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2C5BA" w14:textId="7B8E5A01" w:rsidR="00072DE2" w:rsidRPr="00600DB2" w:rsidRDefault="00072DE2" w:rsidP="00072DE2">
      <w:pPr>
        <w:jc w:val="both"/>
        <w:rPr>
          <w:rFonts w:ascii="Arial" w:hAnsi="Arial" w:cs="Arial"/>
          <w:b/>
        </w:rPr>
      </w:pPr>
      <w:bookmarkStart w:id="0" w:name="Title"/>
      <w:bookmarkStart w:id="1" w:name="DocumentFor"/>
      <w:bookmarkStart w:id="2" w:name="OLE_LINK2"/>
      <w:bookmarkStart w:id="3" w:name="OLE_LINK144"/>
      <w:bookmarkStart w:id="4" w:name="OLE_LINK145"/>
      <w:bookmarkEnd w:id="0"/>
      <w:bookmarkEnd w:id="1"/>
      <w:r w:rsidRPr="00600DB2">
        <w:rPr>
          <w:rFonts w:ascii="Arial" w:hAnsi="Arial" w:cs="Arial"/>
          <w:b/>
        </w:rPr>
        <w:t>3GPP TSG-RAN WG4 Meeting #115</w:t>
      </w:r>
      <w:r w:rsidRPr="00600DB2">
        <w:rPr>
          <w:rFonts w:ascii="Arial" w:hAnsi="Arial" w:cs="Arial"/>
          <w:b/>
        </w:rPr>
        <w:tab/>
      </w:r>
      <w:r w:rsidRPr="00600DB2">
        <w:rPr>
          <w:rFonts w:ascii="Arial" w:hAnsi="Arial" w:cs="Arial"/>
          <w:b/>
        </w:rPr>
        <w:tab/>
      </w:r>
      <w:r w:rsidRPr="00600DB2">
        <w:rPr>
          <w:rFonts w:ascii="Arial" w:hAnsi="Arial" w:cs="Arial"/>
          <w:b/>
        </w:rPr>
        <w:tab/>
      </w:r>
      <w:r w:rsidRPr="00600DB2">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600DB2">
        <w:rPr>
          <w:rFonts w:ascii="Arial" w:hAnsi="Arial" w:cs="Arial"/>
          <w:b/>
        </w:rPr>
        <w:t>R4-250</w:t>
      </w:r>
      <w:r w:rsidR="006C6A09">
        <w:rPr>
          <w:rFonts w:ascii="Arial" w:hAnsi="Arial" w:cs="Arial"/>
          <w:b/>
          <w:lang w:eastAsia="zh-CN"/>
        </w:rPr>
        <w:t>7957</w:t>
      </w:r>
    </w:p>
    <w:p w14:paraId="0998605E" w14:textId="77777777" w:rsidR="00072DE2" w:rsidRPr="00600DB2" w:rsidRDefault="00072DE2" w:rsidP="00072DE2">
      <w:pPr>
        <w:jc w:val="both"/>
        <w:rPr>
          <w:rFonts w:ascii="Arial" w:hAnsi="Arial" w:cs="Arial"/>
          <w:b/>
        </w:rPr>
      </w:pPr>
      <w:r w:rsidRPr="00600DB2">
        <w:rPr>
          <w:rFonts w:ascii="Arial" w:hAnsi="Arial" w:cs="Arial"/>
          <w:b/>
        </w:rPr>
        <w:t>Malta, MT, 19th – 23rd May,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12E1D212"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211A3A">
        <w:rPr>
          <w:rFonts w:ascii="Arial" w:eastAsia="MS Mincho" w:hAnsi="Arial" w:cs="Arial"/>
          <w:bCs/>
        </w:rPr>
        <w:t>WF</w:t>
      </w:r>
      <w:r w:rsidR="003B7B51" w:rsidRPr="003B7B51">
        <w:rPr>
          <w:rFonts w:ascii="Arial" w:eastAsia="MS Mincho" w:hAnsi="Arial" w:cs="Arial"/>
          <w:bCs/>
        </w:rPr>
        <w:t xml:space="preserve"> on </w:t>
      </w:r>
      <w:bookmarkStart w:id="5" w:name="OLE_LINK1"/>
      <w:r w:rsidR="003B7B51" w:rsidRPr="00BC078D">
        <w:t>Modified</w:t>
      </w:r>
      <w:r w:rsidR="003B7B51">
        <w:t xml:space="preserve"> </w:t>
      </w:r>
      <w:r w:rsidR="003B7B51" w:rsidRPr="00BC078D">
        <w:t>MPR</w:t>
      </w:r>
      <w:r w:rsidR="003B7B51">
        <w:t xml:space="preserve"> </w:t>
      </w:r>
      <w:proofErr w:type="spellStart"/>
      <w:r w:rsidR="003B7B51" w:rsidRPr="00BC078D">
        <w:t>Behavior</w:t>
      </w:r>
      <w:bookmarkEnd w:id="5"/>
      <w:proofErr w:type="spellEnd"/>
    </w:p>
    <w:p w14:paraId="3752E255" w14:textId="18FDF905" w:rsidR="00076DAD" w:rsidRPr="00306605" w:rsidRDefault="00076DAD" w:rsidP="00C31073">
      <w:pPr>
        <w:tabs>
          <w:tab w:val="left" w:pos="1980"/>
        </w:tabs>
        <w:ind w:left="1980" w:hanging="1980"/>
        <w:jc w:val="both"/>
        <w:rPr>
          <w:rFonts w:ascii="Arial" w:hAnsi="Arial" w:cs="Arial"/>
          <w:b/>
          <w:lang w:eastAsia="zh-CN"/>
        </w:rPr>
      </w:pPr>
      <w:r w:rsidRPr="00306605">
        <w:rPr>
          <w:rFonts w:ascii="Arial" w:eastAsia="MS Mincho" w:hAnsi="Arial" w:cs="Arial"/>
          <w:b/>
        </w:rPr>
        <w:t>Agenda item:</w:t>
      </w:r>
      <w:r w:rsidRPr="00306605">
        <w:rPr>
          <w:rFonts w:ascii="Arial" w:eastAsia="MS Mincho" w:hAnsi="Arial" w:cs="Arial"/>
          <w:b/>
        </w:rPr>
        <w:tab/>
      </w:r>
      <w:r w:rsidR="003B7B51">
        <w:rPr>
          <w:rFonts w:ascii="Arial" w:hAnsi="Arial" w:cs="Arial"/>
          <w:lang w:eastAsia="zh-CN"/>
        </w:rPr>
        <w:t>4.</w:t>
      </w:r>
      <w:r w:rsidR="001C533C">
        <w:rPr>
          <w:rFonts w:ascii="Arial" w:hAnsi="Arial" w:cs="Arial"/>
          <w:lang w:eastAsia="zh-CN"/>
        </w:rPr>
        <w:t>1</w:t>
      </w:r>
      <w:r w:rsidR="003B7B51">
        <w:rPr>
          <w:rFonts w:ascii="Arial" w:hAnsi="Arial" w:cs="Arial"/>
          <w:lang w:eastAsia="zh-CN"/>
        </w:rPr>
        <w:t>.</w:t>
      </w:r>
      <w:r w:rsidR="001C533C">
        <w:rPr>
          <w:rFonts w:ascii="Arial" w:hAnsi="Arial" w:cs="Arial"/>
          <w:lang w:eastAsia="zh-CN"/>
        </w:rPr>
        <w:t>1</w:t>
      </w:r>
    </w:p>
    <w:p w14:paraId="01C19E97" w14:textId="07F87E63" w:rsidR="00076DAD" w:rsidRPr="002C662F" w:rsidRDefault="00076DAD" w:rsidP="00C31073">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5A0281">
        <w:rPr>
          <w:rFonts w:ascii="Arial" w:eastAsia="MS Mincho" w:hAnsi="Arial" w:cs="Arial"/>
          <w:bCs/>
        </w:rPr>
        <w:t>Approval</w:t>
      </w:r>
    </w:p>
    <w:p w14:paraId="7BEDB3CF" w14:textId="0579BDC3" w:rsidR="007B3883" w:rsidRPr="003B4D3E" w:rsidRDefault="003B7B51" w:rsidP="00C31073">
      <w:pPr>
        <w:pStyle w:val="10"/>
        <w:numPr>
          <w:ilvl w:val="0"/>
          <w:numId w:val="4"/>
        </w:numPr>
        <w:ind w:left="0" w:firstLine="0"/>
        <w:jc w:val="both"/>
        <w:rPr>
          <w:sz w:val="28"/>
          <w:szCs w:val="28"/>
        </w:rPr>
      </w:pPr>
      <w:r>
        <w:rPr>
          <w:sz w:val="28"/>
          <w:szCs w:val="28"/>
        </w:rPr>
        <w:t>Background</w:t>
      </w:r>
    </w:p>
    <w:p w14:paraId="70E15909" w14:textId="430BA2AA" w:rsidR="00DF773C" w:rsidRPr="00DF773C" w:rsidRDefault="001E3D0E" w:rsidP="00DF773C">
      <w:pPr>
        <w:rPr>
          <w:bCs/>
          <w:lang w:eastAsia="zh-CN"/>
        </w:rPr>
      </w:pPr>
      <w:r>
        <w:t xml:space="preserve">In TS 38.101-1 Annex L.1 contains the definitions of the bits in the field </w:t>
      </w:r>
      <w:proofErr w:type="spellStart"/>
      <w:r>
        <w:rPr>
          <w:i/>
        </w:rPr>
        <w:t>modifiedMPR</w:t>
      </w:r>
      <w:proofErr w:type="spellEnd"/>
      <w:r>
        <w:rPr>
          <w:i/>
        </w:rPr>
        <w:t xml:space="preserve">-Behaviour. </w:t>
      </w:r>
      <w:r w:rsidRPr="001E3D0E">
        <w:rPr>
          <w:lang w:val="en-US" w:eastAsia="zh-CN"/>
        </w:rPr>
        <w:t xml:space="preserve">Different </w:t>
      </w:r>
      <w:r>
        <w:rPr>
          <w:lang w:val="en-US" w:eastAsia="zh-CN"/>
        </w:rPr>
        <w:t xml:space="preserve">approaches are used for different bands when new requirements are defined or a new formfactor is added. </w:t>
      </w:r>
      <w:r w:rsidR="00236963">
        <w:rPr>
          <w:lang w:val="en-US" w:eastAsia="zh-CN"/>
        </w:rPr>
        <w:t>T</w:t>
      </w:r>
      <w:r>
        <w:rPr>
          <w:lang w:val="en-US" w:eastAsia="zh-CN"/>
        </w:rPr>
        <w:t xml:space="preserve">here’s no common understanding when to use ‘may’ and when to use ‘shall’ for the bits for different releases. Therefore, companies think it’s necessary to have some </w:t>
      </w:r>
      <w:r w:rsidR="008B2A3A">
        <w:rPr>
          <w:lang w:val="en-US" w:eastAsia="zh-CN"/>
        </w:rPr>
        <w:t>discussions</w:t>
      </w:r>
      <w:r>
        <w:rPr>
          <w:lang w:val="en-US" w:eastAsia="zh-CN"/>
        </w:rPr>
        <w:t xml:space="preserve"> on how to </w:t>
      </w:r>
      <w:r w:rsidR="00AE75BB">
        <w:rPr>
          <w:lang w:val="en-US" w:eastAsia="zh-CN"/>
        </w:rPr>
        <w:t>clean the existing bits.</w:t>
      </w:r>
      <w:r>
        <w:rPr>
          <w:lang w:val="en-US" w:eastAsia="zh-CN"/>
        </w:rPr>
        <w:t xml:space="preserve"> </w:t>
      </w:r>
    </w:p>
    <w:p w14:paraId="2C9953F3" w14:textId="5EAF22E3" w:rsidR="00DF773C" w:rsidRPr="00DF773C" w:rsidRDefault="00A1694A" w:rsidP="00DF773C">
      <w:pPr>
        <w:pStyle w:val="10"/>
        <w:numPr>
          <w:ilvl w:val="0"/>
          <w:numId w:val="4"/>
        </w:numPr>
        <w:ind w:left="0" w:firstLine="0"/>
        <w:jc w:val="both"/>
        <w:rPr>
          <w:sz w:val="28"/>
          <w:szCs w:val="28"/>
        </w:rPr>
      </w:pPr>
      <w:r>
        <w:rPr>
          <w:sz w:val="28"/>
          <w:szCs w:val="28"/>
        </w:rPr>
        <w:t>O</w:t>
      </w:r>
      <w:r>
        <w:rPr>
          <w:rFonts w:hint="eastAsia"/>
          <w:sz w:val="28"/>
          <w:szCs w:val="28"/>
          <w:lang w:eastAsia="zh-CN"/>
        </w:rPr>
        <w:t>pen</w:t>
      </w:r>
      <w:r>
        <w:rPr>
          <w:sz w:val="28"/>
          <w:szCs w:val="28"/>
        </w:rPr>
        <w:t xml:space="preserve"> issues for next meeting discussion</w:t>
      </w:r>
    </w:p>
    <w:p w14:paraId="693E2095" w14:textId="0B585B4F" w:rsidR="00393B62" w:rsidRPr="00393B62" w:rsidRDefault="00BF156F" w:rsidP="00393B62">
      <w:pPr>
        <w:rPr>
          <w:lang w:eastAsia="zh-CN"/>
        </w:rPr>
      </w:pPr>
      <w:r>
        <w:rPr>
          <w:lang w:eastAsia="zh-CN"/>
        </w:rPr>
        <w:t>I</w:t>
      </w:r>
      <w:r w:rsidR="00393B62">
        <w:rPr>
          <w:lang w:eastAsia="zh-CN"/>
        </w:rPr>
        <w:t>n next meeting</w:t>
      </w:r>
      <w:r>
        <w:rPr>
          <w:lang w:eastAsia="zh-CN"/>
        </w:rPr>
        <w:t>, at least the following issues will be further discussed.</w:t>
      </w:r>
    </w:p>
    <w:p w14:paraId="26AF48A4" w14:textId="507FA6D9" w:rsidR="00393B62" w:rsidRDefault="00301926" w:rsidP="00DA718E">
      <w:pPr>
        <w:pStyle w:val="aff7"/>
        <w:numPr>
          <w:ilvl w:val="0"/>
          <w:numId w:val="8"/>
        </w:numPr>
        <w:ind w:firstLineChars="0"/>
        <w:rPr>
          <w:bCs/>
        </w:rPr>
      </w:pPr>
      <w:r>
        <w:rPr>
          <w:bCs/>
        </w:rPr>
        <w:t xml:space="preserve">Check the difference between bit ‘0’ and </w:t>
      </w:r>
      <w:r w:rsidR="00393B62">
        <w:rPr>
          <w:bCs/>
        </w:rPr>
        <w:t>absent</w:t>
      </w:r>
      <w:r>
        <w:rPr>
          <w:bCs/>
        </w:rPr>
        <w:t xml:space="preserve"> from BS and UE perspective. </w:t>
      </w:r>
    </w:p>
    <w:p w14:paraId="0C438D9E" w14:textId="24E67421" w:rsidR="00301926" w:rsidRDefault="00301926" w:rsidP="00DA718E">
      <w:pPr>
        <w:pStyle w:val="aff7"/>
        <w:numPr>
          <w:ilvl w:val="0"/>
          <w:numId w:val="8"/>
        </w:numPr>
        <w:ind w:firstLineChars="0"/>
        <w:rPr>
          <w:bCs/>
        </w:rPr>
      </w:pPr>
      <w:r>
        <w:rPr>
          <w:bCs/>
        </w:rPr>
        <w:t>Check if the spec version number can be removed from next release.</w:t>
      </w:r>
    </w:p>
    <w:p w14:paraId="3801CD36" w14:textId="59466E27" w:rsidR="00301926" w:rsidRDefault="00301926" w:rsidP="00DA718E">
      <w:pPr>
        <w:pStyle w:val="aff7"/>
        <w:numPr>
          <w:ilvl w:val="0"/>
          <w:numId w:val="8"/>
        </w:numPr>
        <w:ind w:firstLineChars="0"/>
        <w:rPr>
          <w:bCs/>
        </w:rPr>
      </w:pPr>
      <w:r>
        <w:rPr>
          <w:rFonts w:hint="eastAsia"/>
          <w:bCs/>
        </w:rPr>
        <w:t>C</w:t>
      </w:r>
      <w:r>
        <w:rPr>
          <w:bCs/>
        </w:rPr>
        <w:t>heck if the requirements are changed</w:t>
      </w:r>
      <w:r w:rsidR="00E917C2">
        <w:rPr>
          <w:bCs/>
        </w:rPr>
        <w:t xml:space="preserve"> several times,</w:t>
      </w:r>
      <w:r w:rsidR="00532351">
        <w:rPr>
          <w:bCs/>
        </w:rPr>
        <w:t xml:space="preserve"> how to handle the legacy bits.</w:t>
      </w:r>
    </w:p>
    <w:p w14:paraId="0036E0C0" w14:textId="233C863F" w:rsidR="00E917C2" w:rsidRDefault="00E917C2" w:rsidP="00DA718E">
      <w:pPr>
        <w:pStyle w:val="aff7"/>
        <w:numPr>
          <w:ilvl w:val="1"/>
          <w:numId w:val="8"/>
        </w:numPr>
        <w:ind w:firstLineChars="0"/>
        <w:rPr>
          <w:bCs/>
        </w:rPr>
      </w:pPr>
      <w:r>
        <w:rPr>
          <w:rFonts w:hint="eastAsia"/>
          <w:bCs/>
        </w:rPr>
        <w:t>S</w:t>
      </w:r>
      <w:r>
        <w:rPr>
          <w:bCs/>
        </w:rPr>
        <w:t xml:space="preserve">ee </w:t>
      </w:r>
      <w:r>
        <w:rPr>
          <w:rFonts w:hint="eastAsia"/>
          <w:bCs/>
        </w:rPr>
        <w:t>n</w:t>
      </w:r>
      <w:r>
        <w:rPr>
          <w:bCs/>
        </w:rPr>
        <w:t>41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E917C2" w:rsidRPr="00BC078D" w14:paraId="1433D52B" w14:textId="77777777" w:rsidTr="00E917C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D0D771A" w14:textId="77777777" w:rsidR="00E917C2" w:rsidRPr="00BC078D" w:rsidRDefault="00E917C2" w:rsidP="00016829">
            <w:pPr>
              <w:pStyle w:val="TAC"/>
              <w:keepNext w:val="0"/>
            </w:pPr>
            <w:r w:rsidRPr="00BC078D">
              <w:t>n41</w:t>
            </w:r>
          </w:p>
        </w:tc>
        <w:tc>
          <w:tcPr>
            <w:tcW w:w="1408" w:type="dxa"/>
            <w:tcBorders>
              <w:top w:val="single" w:sz="4" w:space="0" w:color="auto"/>
              <w:left w:val="single" w:sz="4" w:space="0" w:color="auto"/>
              <w:bottom w:val="single" w:sz="4" w:space="0" w:color="auto"/>
              <w:right w:val="single" w:sz="4" w:space="0" w:color="auto"/>
            </w:tcBorders>
          </w:tcPr>
          <w:p w14:paraId="189EEDC6" w14:textId="77777777" w:rsidR="00E917C2" w:rsidRPr="00BC078D" w:rsidRDefault="00E917C2" w:rsidP="00016829">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Borders>
              <w:top w:val="single" w:sz="4" w:space="0" w:color="auto"/>
              <w:left w:val="single" w:sz="4" w:space="0" w:color="auto"/>
              <w:bottom w:val="single" w:sz="4" w:space="0" w:color="auto"/>
              <w:right w:val="single" w:sz="4" w:space="0" w:color="auto"/>
            </w:tcBorders>
          </w:tcPr>
          <w:p w14:paraId="241489CA" w14:textId="77777777" w:rsidR="00E917C2" w:rsidRPr="00BC078D" w:rsidRDefault="00E917C2" w:rsidP="00016829">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42F6E173" w14:textId="77777777" w:rsidR="00E917C2" w:rsidRPr="00BC078D" w:rsidRDefault="00E917C2" w:rsidP="00016829">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E917C2" w:rsidRPr="00BC078D" w14:paraId="02FADC1A" w14:textId="77777777" w:rsidTr="00E917C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38584AD" w14:textId="77777777" w:rsidR="00E917C2" w:rsidRPr="00BC078D" w:rsidRDefault="00E917C2" w:rsidP="00016829">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543FA136" w14:textId="77777777" w:rsidR="00E917C2" w:rsidRPr="00BC078D" w:rsidRDefault="00E917C2" w:rsidP="00016829">
            <w:pPr>
              <w:pStyle w:val="TAL"/>
              <w:rPr>
                <w:rFonts w:cs="Arial"/>
              </w:rPr>
            </w:pPr>
            <w:r w:rsidRPr="00BC078D">
              <w:rPr>
                <w:rFonts w:cs="Arial"/>
              </w:rPr>
              <w:t>1</w:t>
            </w:r>
          </w:p>
        </w:tc>
        <w:tc>
          <w:tcPr>
            <w:tcW w:w="4386" w:type="dxa"/>
            <w:tcBorders>
              <w:top w:val="single" w:sz="4" w:space="0" w:color="auto"/>
              <w:left w:val="single" w:sz="4" w:space="0" w:color="auto"/>
              <w:bottom w:val="single" w:sz="4" w:space="0" w:color="auto"/>
              <w:right w:val="single" w:sz="4" w:space="0" w:color="auto"/>
            </w:tcBorders>
          </w:tcPr>
          <w:p w14:paraId="28186F95" w14:textId="77777777" w:rsidR="00E917C2" w:rsidRPr="00BC078D" w:rsidRDefault="00E917C2" w:rsidP="00016829">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Borders>
              <w:top w:val="single" w:sz="4" w:space="0" w:color="auto"/>
              <w:left w:val="single" w:sz="4" w:space="0" w:color="auto"/>
              <w:bottom w:val="single" w:sz="4" w:space="0" w:color="auto"/>
              <w:right w:val="single" w:sz="4" w:space="0" w:color="auto"/>
            </w:tcBorders>
          </w:tcPr>
          <w:p w14:paraId="4C7D6E3C" w14:textId="77777777" w:rsidR="00E917C2" w:rsidRPr="00BC078D" w:rsidRDefault="00E917C2" w:rsidP="00016829">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E917C2">
              <w:rPr>
                <w:rFonts w:cs="Arial"/>
                <w:highlight w:val="yellow"/>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E917C2" w:rsidRPr="00BC078D" w14:paraId="3829E02D" w14:textId="77777777" w:rsidTr="00E917C2">
        <w:trPr>
          <w:jc w:val="center"/>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CDA7EED" w14:textId="77777777" w:rsidR="00E917C2" w:rsidRPr="00BC078D" w:rsidRDefault="00E917C2" w:rsidP="00016829">
            <w:pPr>
              <w:pStyle w:val="TAC"/>
              <w:keepNext w:val="0"/>
            </w:pPr>
          </w:p>
        </w:tc>
        <w:tc>
          <w:tcPr>
            <w:tcW w:w="1408" w:type="dxa"/>
            <w:tcBorders>
              <w:top w:val="single" w:sz="4" w:space="0" w:color="auto"/>
              <w:left w:val="single" w:sz="4" w:space="0" w:color="auto"/>
              <w:bottom w:val="single" w:sz="4" w:space="0" w:color="auto"/>
              <w:right w:val="single" w:sz="4" w:space="0" w:color="auto"/>
            </w:tcBorders>
          </w:tcPr>
          <w:p w14:paraId="15442DC2" w14:textId="77777777" w:rsidR="00E917C2" w:rsidRPr="00BC078D" w:rsidRDefault="00E917C2" w:rsidP="00016829">
            <w:pPr>
              <w:pStyle w:val="TAL"/>
              <w:rPr>
                <w:rFonts w:cs="Arial"/>
              </w:rPr>
            </w:pPr>
            <w:r w:rsidRPr="00BC078D">
              <w:rPr>
                <w:rFonts w:cs="Arial"/>
              </w:rPr>
              <w:t>2</w:t>
            </w:r>
          </w:p>
        </w:tc>
        <w:tc>
          <w:tcPr>
            <w:tcW w:w="4386" w:type="dxa"/>
            <w:tcBorders>
              <w:top w:val="single" w:sz="4" w:space="0" w:color="auto"/>
              <w:left w:val="single" w:sz="4" w:space="0" w:color="auto"/>
              <w:bottom w:val="single" w:sz="4" w:space="0" w:color="auto"/>
              <w:right w:val="single" w:sz="4" w:space="0" w:color="auto"/>
            </w:tcBorders>
          </w:tcPr>
          <w:p w14:paraId="739C25FE" w14:textId="77777777" w:rsidR="00E917C2" w:rsidRPr="00BC078D" w:rsidRDefault="00E917C2" w:rsidP="00016829">
            <w:pPr>
              <w:pStyle w:val="TAL"/>
              <w:rPr>
                <w:rFonts w:cs="Arial"/>
              </w:rPr>
            </w:pPr>
            <w:r w:rsidRPr="00E917C2">
              <w:rPr>
                <w:rFonts w:cs="Arial"/>
              </w:rPr>
              <w:t xml:space="preserve">EN-DC contiguous and non-contiguous </w:t>
            </w:r>
            <w:proofErr w:type="spellStart"/>
            <w:r w:rsidRPr="00E917C2">
              <w:rPr>
                <w:rFonts w:cs="Arial"/>
              </w:rPr>
              <w:t>intraband</w:t>
            </w:r>
            <w:proofErr w:type="spellEnd"/>
            <w:r w:rsidRPr="00E917C2">
              <w:rPr>
                <w:rFonts w:cs="Arial"/>
              </w:rPr>
              <w:t xml:space="preserve"> MPR and A-MPR as defined in 38.101-3 v16.4.0. If this bit is not set the UE uses Rel-15 MPR or A-MPR for EN-DC contiguous and non-contiguous </w:t>
            </w:r>
            <w:proofErr w:type="spellStart"/>
            <w:r w:rsidRPr="00E917C2">
              <w:rPr>
                <w:rFonts w:cs="Arial"/>
              </w:rPr>
              <w:t>intraband</w:t>
            </w:r>
            <w:proofErr w:type="spellEnd"/>
            <w:r w:rsidRPr="00E917C2">
              <w:rPr>
                <w:rFonts w:cs="Arial"/>
              </w:rPr>
              <w:t xml:space="preserve"> MPR and A-MPR </w:t>
            </w:r>
          </w:p>
        </w:tc>
        <w:tc>
          <w:tcPr>
            <w:tcW w:w="2440" w:type="dxa"/>
            <w:tcBorders>
              <w:top w:val="single" w:sz="4" w:space="0" w:color="auto"/>
              <w:left w:val="single" w:sz="4" w:space="0" w:color="auto"/>
              <w:bottom w:val="single" w:sz="4" w:space="0" w:color="auto"/>
              <w:right w:val="single" w:sz="4" w:space="0" w:color="auto"/>
            </w:tcBorders>
          </w:tcPr>
          <w:p w14:paraId="486A7C28" w14:textId="77777777" w:rsidR="00E917C2" w:rsidRPr="00BC078D" w:rsidRDefault="00E917C2" w:rsidP="00016829">
            <w:pPr>
              <w:pStyle w:val="TAL"/>
              <w:rPr>
                <w:rFonts w:cs="Arial"/>
              </w:rPr>
            </w:pPr>
            <w:r w:rsidRPr="00E917C2">
              <w:rPr>
                <w:rFonts w:cs="Arial"/>
              </w:rPr>
              <w:t xml:space="preserve">-This bit may be set to </w:t>
            </w:r>
            <w:r w:rsidRPr="00E917C2">
              <w:rPr>
                <w:rFonts w:cs="Arial"/>
                <w:highlight w:val="yellow"/>
              </w:rPr>
              <w:t>1</w:t>
            </w:r>
            <w:r w:rsidRPr="00E917C2">
              <w:rPr>
                <w:rFonts w:cs="Arial"/>
              </w:rPr>
              <w:t xml:space="preserve"> by a UE supporting DC_(n)41AA or DC_41A_n41A EN-DC </w:t>
            </w:r>
          </w:p>
        </w:tc>
      </w:tr>
    </w:tbl>
    <w:p w14:paraId="5AAA0F82" w14:textId="3989E96D" w:rsidR="00393B62" w:rsidRDefault="00393B62" w:rsidP="00393B62">
      <w:pPr>
        <w:rPr>
          <w:lang w:eastAsia="zh-CN"/>
        </w:rPr>
      </w:pPr>
    </w:p>
    <w:p w14:paraId="7ACCD495" w14:textId="0A98D697" w:rsidR="00E917C2" w:rsidRPr="00532351" w:rsidRDefault="00532351" w:rsidP="00DA718E">
      <w:pPr>
        <w:pStyle w:val="aff7"/>
        <w:numPr>
          <w:ilvl w:val="0"/>
          <w:numId w:val="8"/>
        </w:numPr>
        <w:ind w:firstLineChars="0"/>
        <w:rPr>
          <w:bCs/>
        </w:rPr>
      </w:pPr>
      <w:r>
        <w:rPr>
          <w:bCs/>
        </w:rPr>
        <w:t xml:space="preserve">Check </w:t>
      </w:r>
      <w:r w:rsidR="004523E3">
        <w:rPr>
          <w:bCs/>
        </w:rPr>
        <w:t xml:space="preserve">if any good approach on </w:t>
      </w:r>
      <w:r>
        <w:rPr>
          <w:bCs/>
        </w:rPr>
        <w:t xml:space="preserve">how to </w:t>
      </w:r>
      <w:r w:rsidR="00132B80">
        <w:rPr>
          <w:bCs/>
        </w:rPr>
        <w:t xml:space="preserve">handle the bits for </w:t>
      </w:r>
      <w:r w:rsidR="004523E3">
        <w:rPr>
          <w:bCs/>
        </w:rPr>
        <w:t xml:space="preserve">different </w:t>
      </w:r>
      <w:r w:rsidR="00132B80">
        <w:rPr>
          <w:bCs/>
        </w:rPr>
        <w:t>f</w:t>
      </w:r>
      <w:r w:rsidRPr="00532351">
        <w:rPr>
          <w:bCs/>
        </w:rPr>
        <w:t>orm factor</w:t>
      </w:r>
      <w:r w:rsidR="004523E3">
        <w:rPr>
          <w:bCs/>
        </w:rPr>
        <w:t>s</w:t>
      </w:r>
      <w:r w:rsidR="00132B80">
        <w:rPr>
          <w:bCs/>
        </w:rPr>
        <w:t xml:space="preserve">, </w:t>
      </w:r>
      <w:r w:rsidR="004523E3">
        <w:rPr>
          <w:bCs/>
        </w:rPr>
        <w:t>if</w:t>
      </w:r>
      <w:r w:rsidR="00132B80">
        <w:rPr>
          <w:bCs/>
        </w:rPr>
        <w:t xml:space="preserve"> </w:t>
      </w:r>
      <w:r w:rsidR="004523E3">
        <w:rPr>
          <w:bCs/>
        </w:rPr>
        <w:t>dedicated</w:t>
      </w:r>
      <w:r w:rsidR="00132B80">
        <w:rPr>
          <w:bCs/>
        </w:rPr>
        <w:t xml:space="preserve"> bits </w:t>
      </w:r>
      <w:r w:rsidR="00A568DD">
        <w:rPr>
          <w:bCs/>
        </w:rPr>
        <w:t>should</w:t>
      </w:r>
      <w:r w:rsidR="004523E3">
        <w:rPr>
          <w:bCs/>
        </w:rPr>
        <w:t xml:space="preserve"> </w:t>
      </w:r>
      <w:r w:rsidR="00132B80">
        <w:rPr>
          <w:bCs/>
        </w:rPr>
        <w:t>be used</w:t>
      </w:r>
      <w:r w:rsidR="004523E3">
        <w:rPr>
          <w:bCs/>
        </w:rPr>
        <w:t xml:space="preserve"> to differentiate the form factors, FWA and smart phone, for future new </w:t>
      </w:r>
      <w:r w:rsidR="00A568DD">
        <w:rPr>
          <w:bCs/>
        </w:rPr>
        <w:t>cases.</w:t>
      </w:r>
    </w:p>
    <w:p w14:paraId="1149410C" w14:textId="27A578FF" w:rsidR="00393B62" w:rsidRDefault="00393B62" w:rsidP="00532351">
      <w:pPr>
        <w:rPr>
          <w:lang w:eastAsia="zh-C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5129"/>
        <w:gridCol w:w="2853"/>
      </w:tblGrid>
      <w:tr w:rsidR="00532351" w:rsidRPr="00BC078D" w14:paraId="7C56E7A7" w14:textId="77777777" w:rsidTr="00016829">
        <w:trPr>
          <w:jc w:val="center"/>
        </w:trPr>
        <w:tc>
          <w:tcPr>
            <w:tcW w:w="1408" w:type="dxa"/>
          </w:tcPr>
          <w:p w14:paraId="61DD1585" w14:textId="77777777" w:rsidR="00532351" w:rsidRPr="00BC078D" w:rsidRDefault="00532351" w:rsidP="00016829">
            <w:pPr>
              <w:pStyle w:val="TAL"/>
              <w:rPr>
                <w:rFonts w:cs="Arial"/>
              </w:rPr>
            </w:pPr>
            <w:r w:rsidRPr="00BC078D">
              <w:rPr>
                <w:rFonts w:cs="Arial"/>
              </w:rPr>
              <w:t>3</w:t>
            </w:r>
          </w:p>
        </w:tc>
        <w:tc>
          <w:tcPr>
            <w:tcW w:w="4386" w:type="dxa"/>
          </w:tcPr>
          <w:p w14:paraId="798F712B" w14:textId="77777777" w:rsidR="00532351" w:rsidRPr="00BC078D" w:rsidRDefault="00532351" w:rsidP="00016829">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0EF5875E" w14:textId="77777777" w:rsidR="00532351" w:rsidRPr="00BC078D" w:rsidRDefault="00532351" w:rsidP="00016829">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DF773C">
              <w:rPr>
                <w:rFonts w:cs="Arial"/>
                <w:highlight w:val="yellow"/>
              </w:rPr>
              <w:t>by larger form factor FWA</w:t>
            </w:r>
            <w:r>
              <w:rPr>
                <w:rFonts w:cs="Arial"/>
              </w:rPr>
              <w:t xml:space="preserve"> </w:t>
            </w:r>
            <w:r w:rsidRPr="00BC078D">
              <w:rPr>
                <w:rFonts w:cs="Arial"/>
              </w:rPr>
              <w:t>devices.</w:t>
            </w:r>
            <w:r>
              <w:rPr>
                <w:rFonts w:cs="Arial"/>
              </w:rPr>
              <w:t xml:space="preserve"> </w:t>
            </w:r>
            <w:r w:rsidRPr="00532351">
              <w:rPr>
                <w:rFonts w:cs="Arial"/>
                <w:highlight w:val="yellow"/>
              </w:rPr>
              <w:t>If the bit is not set for a Rel-17 and later 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532351">
              <w:rPr>
                <w:rFonts w:cs="Arial"/>
                <w:highlight w:val="yellow"/>
              </w:rPr>
              <w:t>Rel-16 and earlier UE</w:t>
            </w:r>
            <w:r w:rsidRPr="00BC078D">
              <w:rPr>
                <w:rFonts w:cs="Arial"/>
              </w:rPr>
              <w:t>,</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bl>
    <w:p w14:paraId="121F9D2A" w14:textId="4C98C956" w:rsidR="00532351" w:rsidRDefault="00532351" w:rsidP="00132B80">
      <w:pPr>
        <w:rPr>
          <w:lang w:eastAsia="zh-CN"/>
        </w:rPr>
      </w:pPr>
    </w:p>
    <w:p w14:paraId="5C15F53F" w14:textId="094AFF50" w:rsidR="005311C3" w:rsidRPr="0006073D" w:rsidRDefault="005311C3" w:rsidP="0006073D">
      <w:pPr>
        <w:rPr>
          <w:bCs/>
        </w:rPr>
      </w:pP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3"/>
    <w:bookmarkEnd w:id="4"/>
    <w:p w14:paraId="0505F18E" w14:textId="77777777" w:rsidR="001E3D0E" w:rsidRPr="001E3D0E" w:rsidRDefault="005109B4" w:rsidP="001E3D0E">
      <w:pPr>
        <w:tabs>
          <w:tab w:val="left" w:pos="-420"/>
        </w:tabs>
        <w:spacing w:afterLines="50" w:after="120"/>
        <w:rPr>
          <w:bCs/>
          <w:lang w:eastAsia="zh-CN"/>
        </w:rPr>
      </w:pPr>
      <w:r w:rsidRPr="009C0ABB">
        <w:rPr>
          <w:rFonts w:hint="eastAsia"/>
          <w:bCs/>
          <w:lang w:eastAsia="zh-CN"/>
        </w:rPr>
        <w:t>[1]</w:t>
      </w:r>
      <w:r w:rsidR="0041529D" w:rsidRPr="009C0ABB">
        <w:rPr>
          <w:rFonts w:hint="eastAsia"/>
          <w:bCs/>
          <w:lang w:eastAsia="zh-CN"/>
        </w:rPr>
        <w:t xml:space="preserve"> </w:t>
      </w:r>
      <w:r w:rsidR="001E3D0E" w:rsidRPr="001E3D0E">
        <w:rPr>
          <w:bCs/>
          <w:lang w:eastAsia="zh-CN"/>
        </w:rPr>
        <w:t>R4-2505680</w:t>
      </w:r>
      <w:r w:rsidR="001E3D0E" w:rsidRPr="001E3D0E">
        <w:rPr>
          <w:bCs/>
          <w:lang w:eastAsia="zh-CN"/>
        </w:rPr>
        <w:tab/>
        <w:t xml:space="preserve">CR 38.101-1 R17 Correction for </w:t>
      </w:r>
      <w:proofErr w:type="spellStart"/>
      <w:r w:rsidR="001E3D0E" w:rsidRPr="001E3D0E">
        <w:rPr>
          <w:bCs/>
          <w:lang w:eastAsia="zh-CN"/>
        </w:rPr>
        <w:t>ModifiedMPR</w:t>
      </w:r>
      <w:proofErr w:type="spellEnd"/>
      <w:r w:rsidR="001E3D0E" w:rsidRPr="001E3D0E">
        <w:rPr>
          <w:bCs/>
          <w:lang w:eastAsia="zh-CN"/>
        </w:rPr>
        <w:t xml:space="preserve"> table [</w:t>
      </w:r>
      <w:proofErr w:type="spellStart"/>
      <w:r w:rsidR="001E3D0E" w:rsidRPr="001E3D0E">
        <w:rPr>
          <w:bCs/>
          <w:lang w:eastAsia="zh-CN"/>
        </w:rPr>
        <w:t>Modified_MPR</w:t>
      </w:r>
      <w:proofErr w:type="spellEnd"/>
      <w:r w:rsidR="001E3D0E" w:rsidRPr="001E3D0E">
        <w:rPr>
          <w:bCs/>
          <w:lang w:eastAsia="zh-CN"/>
        </w:rPr>
        <w:t>]</w:t>
      </w:r>
      <w:r w:rsidR="001E3D0E" w:rsidRPr="001E3D0E">
        <w:rPr>
          <w:bCs/>
          <w:lang w:eastAsia="zh-CN"/>
        </w:rPr>
        <w:tab/>
        <w:t>Nokia</w:t>
      </w:r>
    </w:p>
    <w:p w14:paraId="50108690" w14:textId="1FB1999E" w:rsidR="001E3D0E" w:rsidRPr="001E3D0E" w:rsidRDefault="00D155EE" w:rsidP="001E3D0E">
      <w:pPr>
        <w:tabs>
          <w:tab w:val="left" w:pos="-420"/>
        </w:tabs>
        <w:spacing w:afterLines="50" w:after="120"/>
        <w:rPr>
          <w:bCs/>
          <w:lang w:eastAsia="zh-CN"/>
        </w:rPr>
      </w:pPr>
      <w:r>
        <w:rPr>
          <w:bCs/>
          <w:lang w:eastAsia="zh-CN"/>
        </w:rPr>
        <w:t xml:space="preserve">[2] </w:t>
      </w:r>
      <w:r w:rsidR="001E3D0E" w:rsidRPr="001E3D0E">
        <w:rPr>
          <w:bCs/>
          <w:lang w:eastAsia="zh-CN"/>
        </w:rPr>
        <w:t>R4-2505681</w:t>
      </w:r>
      <w:r w:rsidR="001E3D0E" w:rsidRPr="001E3D0E">
        <w:rPr>
          <w:bCs/>
          <w:lang w:eastAsia="zh-CN"/>
        </w:rPr>
        <w:tab/>
        <w:t xml:space="preserve">CR 38.101-1 R18 Correction for </w:t>
      </w:r>
      <w:proofErr w:type="spellStart"/>
      <w:r w:rsidR="001E3D0E" w:rsidRPr="001E3D0E">
        <w:rPr>
          <w:bCs/>
          <w:lang w:eastAsia="zh-CN"/>
        </w:rPr>
        <w:t>ModifiedMPR</w:t>
      </w:r>
      <w:proofErr w:type="spellEnd"/>
      <w:r w:rsidR="001E3D0E" w:rsidRPr="001E3D0E">
        <w:rPr>
          <w:bCs/>
          <w:lang w:eastAsia="zh-CN"/>
        </w:rPr>
        <w:t xml:space="preserve"> table [</w:t>
      </w:r>
      <w:proofErr w:type="spellStart"/>
      <w:r w:rsidR="001E3D0E" w:rsidRPr="001E3D0E">
        <w:rPr>
          <w:bCs/>
          <w:lang w:eastAsia="zh-CN"/>
        </w:rPr>
        <w:t>Modified_MPR</w:t>
      </w:r>
      <w:proofErr w:type="spellEnd"/>
      <w:r w:rsidR="001E3D0E" w:rsidRPr="001E3D0E">
        <w:rPr>
          <w:bCs/>
          <w:lang w:eastAsia="zh-CN"/>
        </w:rPr>
        <w:t>]</w:t>
      </w:r>
      <w:r w:rsidR="001E3D0E" w:rsidRPr="001E3D0E">
        <w:rPr>
          <w:bCs/>
          <w:lang w:eastAsia="zh-CN"/>
        </w:rPr>
        <w:tab/>
        <w:t>Nokia</w:t>
      </w:r>
    </w:p>
    <w:p w14:paraId="226D4598" w14:textId="278C2050" w:rsidR="001835EC" w:rsidRDefault="00D155EE" w:rsidP="001E3D0E">
      <w:pPr>
        <w:tabs>
          <w:tab w:val="left" w:pos="-420"/>
        </w:tabs>
        <w:spacing w:afterLines="50" w:after="120"/>
        <w:rPr>
          <w:bCs/>
          <w:lang w:eastAsia="zh-CN"/>
        </w:rPr>
      </w:pPr>
      <w:r>
        <w:rPr>
          <w:bCs/>
          <w:lang w:eastAsia="zh-CN"/>
        </w:rPr>
        <w:t xml:space="preserve">[3] </w:t>
      </w:r>
      <w:bookmarkStart w:id="6" w:name="OLE_LINK3"/>
      <w:r w:rsidR="001E3D0E" w:rsidRPr="001E3D0E">
        <w:rPr>
          <w:bCs/>
          <w:lang w:eastAsia="zh-CN"/>
        </w:rPr>
        <w:t>R4-2505682</w:t>
      </w:r>
      <w:bookmarkEnd w:id="6"/>
      <w:r w:rsidR="001E3D0E" w:rsidRPr="001E3D0E">
        <w:rPr>
          <w:bCs/>
          <w:lang w:eastAsia="zh-CN"/>
        </w:rPr>
        <w:tab/>
        <w:t xml:space="preserve">CR 38.101-1 R19 Correction for </w:t>
      </w:r>
      <w:proofErr w:type="spellStart"/>
      <w:r w:rsidR="001E3D0E" w:rsidRPr="001E3D0E">
        <w:rPr>
          <w:bCs/>
          <w:lang w:eastAsia="zh-CN"/>
        </w:rPr>
        <w:t>ModifiedMPR</w:t>
      </w:r>
      <w:proofErr w:type="spellEnd"/>
      <w:r w:rsidR="001E3D0E" w:rsidRPr="001E3D0E">
        <w:rPr>
          <w:bCs/>
          <w:lang w:eastAsia="zh-CN"/>
        </w:rPr>
        <w:t xml:space="preserve"> table [</w:t>
      </w:r>
      <w:proofErr w:type="spellStart"/>
      <w:r w:rsidR="001E3D0E" w:rsidRPr="001E3D0E">
        <w:rPr>
          <w:bCs/>
          <w:lang w:eastAsia="zh-CN"/>
        </w:rPr>
        <w:t>Modified_MPR</w:t>
      </w:r>
      <w:proofErr w:type="spellEnd"/>
      <w:r w:rsidR="001E3D0E" w:rsidRPr="001E3D0E">
        <w:rPr>
          <w:bCs/>
          <w:lang w:eastAsia="zh-CN"/>
        </w:rPr>
        <w:t>]</w:t>
      </w:r>
      <w:r w:rsidR="001E3D0E" w:rsidRPr="001E3D0E">
        <w:rPr>
          <w:bCs/>
          <w:lang w:eastAsia="zh-CN"/>
        </w:rPr>
        <w:tab/>
        <w:t>Nokia</w:t>
      </w:r>
    </w:p>
    <w:p w14:paraId="74061FDB" w14:textId="51DACD60" w:rsidR="001E3D0E" w:rsidRDefault="00D155EE" w:rsidP="001E3D0E">
      <w:pPr>
        <w:tabs>
          <w:tab w:val="left" w:pos="-420"/>
        </w:tabs>
        <w:spacing w:afterLines="50" w:after="120"/>
        <w:rPr>
          <w:bCs/>
          <w:lang w:eastAsia="zh-CN"/>
        </w:rPr>
      </w:pPr>
      <w:r>
        <w:rPr>
          <w:bCs/>
          <w:lang w:eastAsia="zh-CN"/>
        </w:rPr>
        <w:t xml:space="preserve">[4] </w:t>
      </w:r>
      <w:r w:rsidRPr="00D155EE">
        <w:rPr>
          <w:bCs/>
          <w:lang w:eastAsia="zh-CN"/>
        </w:rPr>
        <w:t>R4-2505757</w:t>
      </w:r>
      <w:r w:rsidRPr="00D155EE">
        <w:rPr>
          <w:bCs/>
          <w:lang w:eastAsia="zh-CN"/>
        </w:rPr>
        <w:tab/>
        <w:t xml:space="preserve">Discussion on </w:t>
      </w:r>
      <w:proofErr w:type="spellStart"/>
      <w:r w:rsidRPr="00D155EE">
        <w:rPr>
          <w:bCs/>
          <w:lang w:eastAsia="zh-CN"/>
        </w:rPr>
        <w:t>ModifiedMPR-Behavior</w:t>
      </w:r>
      <w:proofErr w:type="spellEnd"/>
      <w:r w:rsidRPr="00D155EE">
        <w:rPr>
          <w:bCs/>
          <w:lang w:eastAsia="zh-CN"/>
        </w:rPr>
        <w:t xml:space="preserve"> and spec</w:t>
      </w:r>
      <w:r w:rsidRPr="00D155EE">
        <w:rPr>
          <w:bCs/>
          <w:lang w:eastAsia="zh-CN"/>
        </w:rPr>
        <w:tab/>
        <w:t>Xiaomi</w:t>
      </w:r>
    </w:p>
    <w:p w14:paraId="09ACCD1D" w14:textId="18F6FCFD" w:rsidR="00D155EE" w:rsidRDefault="00D155EE" w:rsidP="001E3D0E">
      <w:pPr>
        <w:tabs>
          <w:tab w:val="left" w:pos="-420"/>
        </w:tabs>
        <w:spacing w:afterLines="50" w:after="120"/>
        <w:rPr>
          <w:bCs/>
          <w:lang w:eastAsia="zh-CN"/>
        </w:rPr>
      </w:pPr>
      <w:r>
        <w:rPr>
          <w:bCs/>
          <w:lang w:eastAsia="zh-CN"/>
        </w:rPr>
        <w:t xml:space="preserve">[5] </w:t>
      </w:r>
      <w:r w:rsidRPr="00D155EE">
        <w:rPr>
          <w:bCs/>
          <w:lang w:eastAsia="zh-CN"/>
        </w:rPr>
        <w:t>R4-2507723</w:t>
      </w:r>
      <w:r w:rsidRPr="00D155EE">
        <w:rPr>
          <w:bCs/>
          <w:lang w:eastAsia="zh-CN"/>
        </w:rPr>
        <w:tab/>
        <w:t>(</w:t>
      </w:r>
      <w:proofErr w:type="spellStart"/>
      <w:r w:rsidRPr="00D155EE">
        <w:rPr>
          <w:bCs/>
          <w:lang w:eastAsia="zh-CN"/>
        </w:rPr>
        <w:t>PHS_System_NRonly</w:t>
      </w:r>
      <w:proofErr w:type="spellEnd"/>
      <w:r w:rsidRPr="00D155EE">
        <w:rPr>
          <w:bCs/>
          <w:lang w:eastAsia="zh-CN"/>
        </w:rPr>
        <w:t xml:space="preserve">) On the requirements of </w:t>
      </w:r>
      <w:proofErr w:type="spellStart"/>
      <w:r w:rsidRPr="00D155EE">
        <w:rPr>
          <w:bCs/>
          <w:lang w:eastAsia="zh-CN"/>
        </w:rPr>
        <w:t>modifiedMPR-Behavior</w:t>
      </w:r>
      <w:proofErr w:type="spellEnd"/>
      <w:r w:rsidRPr="00D155EE">
        <w:rPr>
          <w:bCs/>
          <w:lang w:eastAsia="zh-CN"/>
        </w:rPr>
        <w:tab/>
        <w:t xml:space="preserve">Huawei, </w:t>
      </w:r>
      <w:proofErr w:type="spellStart"/>
      <w:r w:rsidRPr="00D155EE">
        <w:rPr>
          <w:bCs/>
          <w:lang w:eastAsia="zh-CN"/>
        </w:rPr>
        <w:t>HiSilicon</w:t>
      </w:r>
      <w:proofErr w:type="spellEnd"/>
    </w:p>
    <w:p w14:paraId="7346795A" w14:textId="4E83D693" w:rsidR="00D155EE" w:rsidRPr="00D155EE" w:rsidRDefault="00D155EE" w:rsidP="00D155EE">
      <w:pPr>
        <w:tabs>
          <w:tab w:val="left" w:pos="-420"/>
        </w:tabs>
        <w:spacing w:afterLines="50" w:after="120"/>
        <w:rPr>
          <w:bCs/>
          <w:lang w:eastAsia="zh-CN"/>
        </w:rPr>
      </w:pPr>
      <w:r>
        <w:rPr>
          <w:bCs/>
          <w:lang w:eastAsia="zh-CN"/>
        </w:rPr>
        <w:t xml:space="preserve">[6] </w:t>
      </w:r>
      <w:r w:rsidRPr="00D155EE">
        <w:rPr>
          <w:bCs/>
          <w:lang w:eastAsia="zh-CN"/>
        </w:rPr>
        <w:t>R4-2507227</w:t>
      </w:r>
      <w:r w:rsidRPr="00D155EE">
        <w:rPr>
          <w:bCs/>
          <w:lang w:eastAsia="zh-CN"/>
        </w:rPr>
        <w:tab/>
        <w:t>CR to 38.101-1: Modification of additional requirements indicated by NS_05 NS_05</w:t>
      </w:r>
      <w:proofErr w:type="gramStart"/>
      <w:r w:rsidRPr="00D155EE">
        <w:rPr>
          <w:bCs/>
          <w:lang w:eastAsia="zh-CN"/>
        </w:rPr>
        <w:t>U  [</w:t>
      </w:r>
      <w:proofErr w:type="spellStart"/>
      <w:proofErr w:type="gramEnd"/>
      <w:r w:rsidRPr="00D155EE">
        <w:rPr>
          <w:bCs/>
          <w:lang w:eastAsia="zh-CN"/>
        </w:rPr>
        <w:t>NR_newRAT</w:t>
      </w:r>
      <w:proofErr w:type="spellEnd"/>
      <w:r w:rsidRPr="00D155EE">
        <w:rPr>
          <w:bCs/>
          <w:lang w:eastAsia="zh-CN"/>
        </w:rPr>
        <w:t>-Core]</w:t>
      </w:r>
      <w:r w:rsidRPr="00D155EE">
        <w:rPr>
          <w:bCs/>
          <w:lang w:eastAsia="zh-CN"/>
        </w:rPr>
        <w:tab/>
        <w:t>Ericsson, Samsung</w:t>
      </w:r>
    </w:p>
    <w:p w14:paraId="64621930" w14:textId="6B6C401B" w:rsidR="001835EC" w:rsidRPr="001835EC" w:rsidRDefault="00D155EE" w:rsidP="009C0ABB">
      <w:pPr>
        <w:tabs>
          <w:tab w:val="left" w:pos="-420"/>
        </w:tabs>
        <w:spacing w:afterLines="50" w:after="120"/>
        <w:rPr>
          <w:bCs/>
          <w:lang w:eastAsia="zh-CN"/>
        </w:rPr>
      </w:pPr>
      <w:r>
        <w:rPr>
          <w:bCs/>
          <w:lang w:eastAsia="zh-CN"/>
        </w:rPr>
        <w:t xml:space="preserve">[7] </w:t>
      </w:r>
      <w:r w:rsidRPr="00D155EE">
        <w:rPr>
          <w:bCs/>
          <w:lang w:eastAsia="zh-CN"/>
        </w:rPr>
        <w:t>R4-2507228</w:t>
      </w:r>
      <w:r w:rsidRPr="00D155EE">
        <w:rPr>
          <w:bCs/>
          <w:lang w:eastAsia="zh-CN"/>
        </w:rPr>
        <w:tab/>
        <w:t xml:space="preserve">CR to 38.101-1 Rel-16. to add indication of modified MPR </w:t>
      </w:r>
      <w:proofErr w:type="spellStart"/>
      <w:proofErr w:type="gramStart"/>
      <w:r w:rsidRPr="00D155EE">
        <w:rPr>
          <w:bCs/>
          <w:lang w:eastAsia="zh-CN"/>
        </w:rPr>
        <w:t>behavior</w:t>
      </w:r>
      <w:proofErr w:type="spellEnd"/>
      <w:r w:rsidRPr="00D155EE">
        <w:rPr>
          <w:bCs/>
          <w:lang w:eastAsia="zh-CN"/>
        </w:rPr>
        <w:t xml:space="preserve">  [</w:t>
      </w:r>
      <w:proofErr w:type="spellStart"/>
      <w:proofErr w:type="gramEnd"/>
      <w:r w:rsidRPr="00D155EE">
        <w:rPr>
          <w:bCs/>
          <w:lang w:eastAsia="zh-CN"/>
        </w:rPr>
        <w:t>NR_newRAT</w:t>
      </w:r>
      <w:proofErr w:type="spellEnd"/>
      <w:r w:rsidRPr="00D155EE">
        <w:rPr>
          <w:bCs/>
          <w:lang w:eastAsia="zh-CN"/>
        </w:rPr>
        <w:t>-Core]</w:t>
      </w:r>
      <w:r w:rsidRPr="00D155EE">
        <w:rPr>
          <w:bCs/>
          <w:lang w:eastAsia="zh-CN"/>
        </w:rPr>
        <w:tab/>
        <w:t>Ericsson, Samsung</w:t>
      </w:r>
    </w:p>
    <w:sectPr w:rsidR="001835EC" w:rsidRPr="001835EC" w:rsidSect="00090FD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5FE10" w14:textId="77777777" w:rsidR="009D75B2" w:rsidRDefault="009D75B2">
      <w:r>
        <w:separator/>
      </w:r>
    </w:p>
  </w:endnote>
  <w:endnote w:type="continuationSeparator" w:id="0">
    <w:p w14:paraId="3BA87A19" w14:textId="77777777" w:rsidR="009D75B2" w:rsidRDefault="009D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D895" w14:textId="77777777" w:rsidR="009D75B2" w:rsidRDefault="009D75B2">
      <w:r>
        <w:separator/>
      </w:r>
    </w:p>
  </w:footnote>
  <w:footnote w:type="continuationSeparator" w:id="0">
    <w:p w14:paraId="6311CD80" w14:textId="77777777" w:rsidR="009D75B2" w:rsidRDefault="009D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9"/>
  </w:num>
  <w:num w:numId="6">
    <w:abstractNumId w:val="7"/>
  </w:num>
  <w:num w:numId="7">
    <w:abstractNumId w:val="2"/>
  </w:num>
  <w:num w:numId="8">
    <w:abstractNumId w:val="4"/>
  </w:num>
  <w:num w:numId="9">
    <w:abstractNumId w:val="3"/>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0DC"/>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4EA"/>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73D"/>
    <w:rsid w:val="00060980"/>
    <w:rsid w:val="00061A49"/>
    <w:rsid w:val="00061AED"/>
    <w:rsid w:val="00062118"/>
    <w:rsid w:val="000621C6"/>
    <w:rsid w:val="00062A32"/>
    <w:rsid w:val="00062D4E"/>
    <w:rsid w:val="00062D89"/>
    <w:rsid w:val="000637CC"/>
    <w:rsid w:val="00063DCE"/>
    <w:rsid w:val="00064085"/>
    <w:rsid w:val="00064557"/>
    <w:rsid w:val="00064802"/>
    <w:rsid w:val="00064EB3"/>
    <w:rsid w:val="00065920"/>
    <w:rsid w:val="00066238"/>
    <w:rsid w:val="00066313"/>
    <w:rsid w:val="00066329"/>
    <w:rsid w:val="000677DD"/>
    <w:rsid w:val="00070DF8"/>
    <w:rsid w:val="00070FD4"/>
    <w:rsid w:val="0007249D"/>
    <w:rsid w:val="00072DE2"/>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0FDA"/>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B6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257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1E30"/>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2956"/>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390"/>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B8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3B"/>
    <w:rsid w:val="00171296"/>
    <w:rsid w:val="0017156A"/>
    <w:rsid w:val="001717C4"/>
    <w:rsid w:val="00171E9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5EC"/>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87ECF"/>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39E4"/>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3DF1"/>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33C"/>
    <w:rsid w:val="001C59A0"/>
    <w:rsid w:val="001C6787"/>
    <w:rsid w:val="001C67B7"/>
    <w:rsid w:val="001C6959"/>
    <w:rsid w:val="001C7E0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2AD"/>
    <w:rsid w:val="001E153B"/>
    <w:rsid w:val="001E1554"/>
    <w:rsid w:val="001E1B00"/>
    <w:rsid w:val="001E2038"/>
    <w:rsid w:val="001E2132"/>
    <w:rsid w:val="001E282A"/>
    <w:rsid w:val="001E29FD"/>
    <w:rsid w:val="001E303F"/>
    <w:rsid w:val="001E31B8"/>
    <w:rsid w:val="001E3454"/>
    <w:rsid w:val="001E3D0E"/>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30"/>
    <w:rsid w:val="001F7FE9"/>
    <w:rsid w:val="00200346"/>
    <w:rsid w:val="00201084"/>
    <w:rsid w:val="002016D0"/>
    <w:rsid w:val="00202147"/>
    <w:rsid w:val="0020248A"/>
    <w:rsid w:val="00202632"/>
    <w:rsid w:val="00202D00"/>
    <w:rsid w:val="002034E0"/>
    <w:rsid w:val="0020439C"/>
    <w:rsid w:val="002046E2"/>
    <w:rsid w:val="00205883"/>
    <w:rsid w:val="00205B56"/>
    <w:rsid w:val="00205F4C"/>
    <w:rsid w:val="002069B7"/>
    <w:rsid w:val="00207330"/>
    <w:rsid w:val="00207BE5"/>
    <w:rsid w:val="002102CD"/>
    <w:rsid w:val="00210797"/>
    <w:rsid w:val="00210D48"/>
    <w:rsid w:val="00210E35"/>
    <w:rsid w:val="00210F62"/>
    <w:rsid w:val="00211043"/>
    <w:rsid w:val="002119F0"/>
    <w:rsid w:val="00211A3A"/>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0D7"/>
    <w:rsid w:val="0023166E"/>
    <w:rsid w:val="00231E1B"/>
    <w:rsid w:val="00232301"/>
    <w:rsid w:val="0023244E"/>
    <w:rsid w:val="00232899"/>
    <w:rsid w:val="00232D4D"/>
    <w:rsid w:val="00232E36"/>
    <w:rsid w:val="0023362D"/>
    <w:rsid w:val="00233D4F"/>
    <w:rsid w:val="002349F0"/>
    <w:rsid w:val="00234B5F"/>
    <w:rsid w:val="00234C9B"/>
    <w:rsid w:val="002350E8"/>
    <w:rsid w:val="0023580C"/>
    <w:rsid w:val="00235846"/>
    <w:rsid w:val="0023592B"/>
    <w:rsid w:val="00236963"/>
    <w:rsid w:val="00236A30"/>
    <w:rsid w:val="00236AAF"/>
    <w:rsid w:val="00237992"/>
    <w:rsid w:val="0023799F"/>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67CB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D12"/>
    <w:rsid w:val="0027618D"/>
    <w:rsid w:val="002762E1"/>
    <w:rsid w:val="00276468"/>
    <w:rsid w:val="00276E77"/>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54C"/>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696"/>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26"/>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2FD"/>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37DB3"/>
    <w:rsid w:val="00340359"/>
    <w:rsid w:val="00340536"/>
    <w:rsid w:val="0034083F"/>
    <w:rsid w:val="0034114E"/>
    <w:rsid w:val="0034154F"/>
    <w:rsid w:val="003415C1"/>
    <w:rsid w:val="003417F7"/>
    <w:rsid w:val="00341A44"/>
    <w:rsid w:val="00342275"/>
    <w:rsid w:val="0034247C"/>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807"/>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3B62"/>
    <w:rsid w:val="0039413F"/>
    <w:rsid w:val="003942C7"/>
    <w:rsid w:val="00394429"/>
    <w:rsid w:val="0039462B"/>
    <w:rsid w:val="003948A7"/>
    <w:rsid w:val="00394BAE"/>
    <w:rsid w:val="00395A60"/>
    <w:rsid w:val="0039606E"/>
    <w:rsid w:val="003961D0"/>
    <w:rsid w:val="003969CE"/>
    <w:rsid w:val="00396EC7"/>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4EA2"/>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B51"/>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234B"/>
    <w:rsid w:val="003D32CD"/>
    <w:rsid w:val="003D33D2"/>
    <w:rsid w:val="003D3668"/>
    <w:rsid w:val="003D3671"/>
    <w:rsid w:val="003D3711"/>
    <w:rsid w:val="003D3725"/>
    <w:rsid w:val="003D37F9"/>
    <w:rsid w:val="003D38B4"/>
    <w:rsid w:val="003D38E0"/>
    <w:rsid w:val="003D38EE"/>
    <w:rsid w:val="003D3D19"/>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BF7"/>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627"/>
    <w:rsid w:val="00407F1B"/>
    <w:rsid w:val="0041026A"/>
    <w:rsid w:val="0041065E"/>
    <w:rsid w:val="00410C4F"/>
    <w:rsid w:val="00410D76"/>
    <w:rsid w:val="00411A0B"/>
    <w:rsid w:val="004124D0"/>
    <w:rsid w:val="004131AD"/>
    <w:rsid w:val="004138A1"/>
    <w:rsid w:val="00413E4D"/>
    <w:rsid w:val="004144A1"/>
    <w:rsid w:val="00414D48"/>
    <w:rsid w:val="0041529D"/>
    <w:rsid w:val="00415DF7"/>
    <w:rsid w:val="0041675A"/>
    <w:rsid w:val="00416781"/>
    <w:rsid w:val="00416B12"/>
    <w:rsid w:val="00416C84"/>
    <w:rsid w:val="0041778A"/>
    <w:rsid w:val="00417828"/>
    <w:rsid w:val="00417EEB"/>
    <w:rsid w:val="00420140"/>
    <w:rsid w:val="004201FD"/>
    <w:rsid w:val="00420D08"/>
    <w:rsid w:val="004210DF"/>
    <w:rsid w:val="004211DC"/>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19B"/>
    <w:rsid w:val="00433363"/>
    <w:rsid w:val="004335BB"/>
    <w:rsid w:val="004337CE"/>
    <w:rsid w:val="00433B58"/>
    <w:rsid w:val="00433E00"/>
    <w:rsid w:val="00434046"/>
    <w:rsid w:val="0043406A"/>
    <w:rsid w:val="00434BAA"/>
    <w:rsid w:val="00434BC9"/>
    <w:rsid w:val="00435055"/>
    <w:rsid w:val="00435407"/>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4E20"/>
    <w:rsid w:val="0044502B"/>
    <w:rsid w:val="004464F0"/>
    <w:rsid w:val="00446639"/>
    <w:rsid w:val="0044719B"/>
    <w:rsid w:val="00447610"/>
    <w:rsid w:val="00447B73"/>
    <w:rsid w:val="00451084"/>
    <w:rsid w:val="00451D9D"/>
    <w:rsid w:val="004523E3"/>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57BAC"/>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407"/>
    <w:rsid w:val="00471E94"/>
    <w:rsid w:val="00472A11"/>
    <w:rsid w:val="00472DB9"/>
    <w:rsid w:val="004735B5"/>
    <w:rsid w:val="004739F4"/>
    <w:rsid w:val="004740D7"/>
    <w:rsid w:val="004740EC"/>
    <w:rsid w:val="004743F1"/>
    <w:rsid w:val="004746F7"/>
    <w:rsid w:val="00474955"/>
    <w:rsid w:val="00474980"/>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0BFC"/>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28C"/>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5E7"/>
    <w:rsid w:val="004E58D0"/>
    <w:rsid w:val="004E5D9F"/>
    <w:rsid w:val="004E601B"/>
    <w:rsid w:val="004E65F3"/>
    <w:rsid w:val="004E6D30"/>
    <w:rsid w:val="004E70B5"/>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24A"/>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1C3"/>
    <w:rsid w:val="00531A85"/>
    <w:rsid w:val="00532036"/>
    <w:rsid w:val="00532224"/>
    <w:rsid w:val="00532351"/>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EFE"/>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66C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655"/>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A9B"/>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28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0F"/>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8E7"/>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007"/>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0F7E"/>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6A09"/>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6F7FE4"/>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EF6"/>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2DC"/>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4E25"/>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0F"/>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12D"/>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A3A"/>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E772E"/>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701"/>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849"/>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002"/>
    <w:rsid w:val="009924EE"/>
    <w:rsid w:val="00992807"/>
    <w:rsid w:val="00993427"/>
    <w:rsid w:val="009955A4"/>
    <w:rsid w:val="00995D02"/>
    <w:rsid w:val="00997126"/>
    <w:rsid w:val="009974D7"/>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BB"/>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138"/>
    <w:rsid w:val="009D448B"/>
    <w:rsid w:val="009D488E"/>
    <w:rsid w:val="009D49EE"/>
    <w:rsid w:val="009D4ABC"/>
    <w:rsid w:val="009D4C8D"/>
    <w:rsid w:val="009D4D33"/>
    <w:rsid w:val="009D55A4"/>
    <w:rsid w:val="009D595D"/>
    <w:rsid w:val="009D5ADE"/>
    <w:rsid w:val="009D5D00"/>
    <w:rsid w:val="009D6827"/>
    <w:rsid w:val="009D684D"/>
    <w:rsid w:val="009D6E13"/>
    <w:rsid w:val="009D75B2"/>
    <w:rsid w:val="009D76B7"/>
    <w:rsid w:val="009D7866"/>
    <w:rsid w:val="009E020A"/>
    <w:rsid w:val="009E10B9"/>
    <w:rsid w:val="009E15B9"/>
    <w:rsid w:val="009E2F3C"/>
    <w:rsid w:val="009E3297"/>
    <w:rsid w:val="009E39E1"/>
    <w:rsid w:val="009E3B8F"/>
    <w:rsid w:val="009E3F9C"/>
    <w:rsid w:val="009E40ED"/>
    <w:rsid w:val="009E41A9"/>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6D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94A"/>
    <w:rsid w:val="00A16C57"/>
    <w:rsid w:val="00A16C75"/>
    <w:rsid w:val="00A16FA0"/>
    <w:rsid w:val="00A17404"/>
    <w:rsid w:val="00A20201"/>
    <w:rsid w:val="00A20685"/>
    <w:rsid w:val="00A20842"/>
    <w:rsid w:val="00A2140E"/>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37"/>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8DD"/>
    <w:rsid w:val="00A56972"/>
    <w:rsid w:val="00A56F85"/>
    <w:rsid w:val="00A57206"/>
    <w:rsid w:val="00A57843"/>
    <w:rsid w:val="00A57ABB"/>
    <w:rsid w:val="00A57C1F"/>
    <w:rsid w:val="00A57D2F"/>
    <w:rsid w:val="00A605BD"/>
    <w:rsid w:val="00A605CC"/>
    <w:rsid w:val="00A605D0"/>
    <w:rsid w:val="00A606CD"/>
    <w:rsid w:val="00A610CB"/>
    <w:rsid w:val="00A61282"/>
    <w:rsid w:val="00A61EBC"/>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4F0"/>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466"/>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7B"/>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5BB"/>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04A"/>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CEF"/>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67D"/>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569"/>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187"/>
    <w:rsid w:val="00BE64E1"/>
    <w:rsid w:val="00BE68CB"/>
    <w:rsid w:val="00BE6D70"/>
    <w:rsid w:val="00BE7471"/>
    <w:rsid w:val="00BE74E6"/>
    <w:rsid w:val="00BE78A0"/>
    <w:rsid w:val="00BE7B19"/>
    <w:rsid w:val="00BE7C30"/>
    <w:rsid w:val="00BF02B1"/>
    <w:rsid w:val="00BF0949"/>
    <w:rsid w:val="00BF0B5B"/>
    <w:rsid w:val="00BF0EA8"/>
    <w:rsid w:val="00BF1444"/>
    <w:rsid w:val="00BF156F"/>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3BEA"/>
    <w:rsid w:val="00C14349"/>
    <w:rsid w:val="00C1466A"/>
    <w:rsid w:val="00C148B9"/>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2A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07"/>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DF8"/>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9F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0F9"/>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55EE"/>
    <w:rsid w:val="00D16A9C"/>
    <w:rsid w:val="00D16AA6"/>
    <w:rsid w:val="00D16BC0"/>
    <w:rsid w:val="00D17365"/>
    <w:rsid w:val="00D1747D"/>
    <w:rsid w:val="00D20134"/>
    <w:rsid w:val="00D20361"/>
    <w:rsid w:val="00D20669"/>
    <w:rsid w:val="00D207A5"/>
    <w:rsid w:val="00D20C83"/>
    <w:rsid w:val="00D20D82"/>
    <w:rsid w:val="00D20E30"/>
    <w:rsid w:val="00D20F87"/>
    <w:rsid w:val="00D21168"/>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7317"/>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7A7"/>
    <w:rsid w:val="00D61A0B"/>
    <w:rsid w:val="00D6226D"/>
    <w:rsid w:val="00D629E9"/>
    <w:rsid w:val="00D62B2C"/>
    <w:rsid w:val="00D62C30"/>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3F76"/>
    <w:rsid w:val="00DA45C3"/>
    <w:rsid w:val="00DA4BF0"/>
    <w:rsid w:val="00DA4EAE"/>
    <w:rsid w:val="00DA670B"/>
    <w:rsid w:val="00DA718E"/>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4C7C"/>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125"/>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73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0DCF"/>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65C"/>
    <w:rsid w:val="00E618C9"/>
    <w:rsid w:val="00E61AF5"/>
    <w:rsid w:val="00E630D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3E2"/>
    <w:rsid w:val="00E72CE9"/>
    <w:rsid w:val="00E73403"/>
    <w:rsid w:val="00E73C85"/>
    <w:rsid w:val="00E73DEF"/>
    <w:rsid w:val="00E73FA7"/>
    <w:rsid w:val="00E74B02"/>
    <w:rsid w:val="00E74DC0"/>
    <w:rsid w:val="00E7526A"/>
    <w:rsid w:val="00E75445"/>
    <w:rsid w:val="00E75480"/>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00"/>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5A8"/>
    <w:rsid w:val="00E90DE5"/>
    <w:rsid w:val="00E91389"/>
    <w:rsid w:val="00E9142C"/>
    <w:rsid w:val="00E91734"/>
    <w:rsid w:val="00E9176C"/>
    <w:rsid w:val="00E917C2"/>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87"/>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BAF"/>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210"/>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7E0"/>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2725"/>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9B6"/>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0CF"/>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29D5"/>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07F"/>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73849"/>
    <w:pPr>
      <w:overflowPunct w:val="0"/>
      <w:autoSpaceDE w:val="0"/>
      <w:autoSpaceDN w:val="0"/>
      <w:adjustRightInd w:val="0"/>
      <w:spacing w:after="180"/>
    </w:pPr>
    <w:rPr>
      <w:rFonts w:ascii="Times New Roman" w:eastAsiaTheme="minorEastAsia"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E218D4"/>
    <w:pPr>
      <w:ind w:left="1418" w:hanging="1418"/>
      <w:outlineLvl w:val="3"/>
    </w:pPr>
    <w:rPr>
      <w:sz w:val="24"/>
    </w:rPr>
  </w:style>
  <w:style w:type="paragraph" w:styleId="5">
    <w:name w:val="heading 5"/>
    <w:aliases w:val="h5,Heading5,Head5,H5,M5,mh2,Module heading 2,heading 8,Numbered Sub-list"/>
    <w:basedOn w:val="40"/>
    <w:next w:val="a0"/>
    <w:link w:val="50"/>
    <w:qFormat/>
    <w:rsid w:val="00E218D4"/>
    <w:pPr>
      <w:ind w:left="1701" w:hanging="1701"/>
      <w:outlineLvl w:val="4"/>
    </w:pPr>
    <w:rPr>
      <w:sz w:val="22"/>
    </w:rPr>
  </w:style>
  <w:style w:type="paragraph" w:styleId="6">
    <w:name w:val="heading 6"/>
    <w:aliases w:val="T1,Header 6"/>
    <w:basedOn w:val="H6"/>
    <w:next w:val="a0"/>
    <w:link w:val="60"/>
    <w:qFormat/>
    <w:rsid w:val="00E218D4"/>
    <w:pPr>
      <w:outlineLvl w:val="5"/>
    </w:pPr>
  </w:style>
  <w:style w:type="paragraph" w:styleId="7">
    <w:name w:val="heading 7"/>
    <w:basedOn w:val="H6"/>
    <w:next w:val="a0"/>
    <w:link w:val="70"/>
    <w:qFormat/>
    <w:rsid w:val="00E218D4"/>
    <w:pPr>
      <w:outlineLvl w:val="6"/>
    </w:pPr>
  </w:style>
  <w:style w:type="paragraph" w:styleId="8">
    <w:name w:val="heading 8"/>
    <w:basedOn w:val="10"/>
    <w:next w:val="a0"/>
    <w:link w:val="80"/>
    <w:qFormat/>
    <w:rsid w:val="00E218D4"/>
    <w:pPr>
      <w:ind w:left="0" w:firstLine="0"/>
      <w:outlineLvl w:val="7"/>
    </w:pPr>
  </w:style>
  <w:style w:type="paragraph" w:styleId="9">
    <w:name w:val="heading 9"/>
    <w:basedOn w:val="8"/>
    <w:next w:val="a0"/>
    <w:link w:val="9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E218D4"/>
    <w:pPr>
      <w:widowControl w:val="0"/>
    </w:pPr>
    <w:rPr>
      <w:rFonts w:ascii="Arial" w:hAnsi="Arial"/>
      <w:b/>
      <w:noProof/>
      <w:sz w:val="18"/>
      <w:lang w:val="en-GB" w:eastAsia="en-US"/>
    </w:rPr>
  </w:style>
  <w:style w:type="character" w:styleId="a7">
    <w:name w:val="footnote reference"/>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a"/>
    <w:link w:val="24"/>
    <w:rsid w:val="00E218D4"/>
    <w:pPr>
      <w:ind w:left="851"/>
    </w:pPr>
  </w:style>
  <w:style w:type="paragraph" w:styleId="32">
    <w:name w:val="List Bullet 3"/>
    <w:basedOn w:val="23"/>
    <w:link w:val="33"/>
    <w:rsid w:val="00E218D4"/>
    <w:pPr>
      <w:ind w:left="1135"/>
    </w:pPr>
  </w:style>
  <w:style w:type="paragraph" w:styleId="a4">
    <w:name w:val="List Number"/>
    <w:basedOn w:val="ab"/>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b"/>
    <w:link w:val="26"/>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E218D4"/>
    <w:pPr>
      <w:ind w:left="1135"/>
    </w:pPr>
  </w:style>
  <w:style w:type="paragraph" w:styleId="42">
    <w:name w:val="List 4"/>
    <w:basedOn w:val="34"/>
    <w:rsid w:val="00E218D4"/>
    <w:pPr>
      <w:ind w:left="1418"/>
    </w:pPr>
  </w:style>
  <w:style w:type="paragraph" w:styleId="51">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b">
    <w:name w:val="List"/>
    <w:basedOn w:val="a0"/>
    <w:link w:val="ac"/>
    <w:rsid w:val="00E218D4"/>
    <w:pPr>
      <w:ind w:left="568" w:hanging="284"/>
    </w:pPr>
  </w:style>
  <w:style w:type="paragraph" w:styleId="aa">
    <w:name w:val="List Bullet"/>
    <w:basedOn w:val="ab"/>
    <w:link w:val="ad"/>
    <w:rsid w:val="00E218D4"/>
  </w:style>
  <w:style w:type="paragraph" w:styleId="43">
    <w:name w:val="List Bullet 4"/>
    <w:basedOn w:val="32"/>
    <w:rsid w:val="00E218D4"/>
    <w:pPr>
      <w:ind w:left="1418"/>
    </w:pPr>
  </w:style>
  <w:style w:type="paragraph" w:styleId="52">
    <w:name w:val="List Bullet 5"/>
    <w:basedOn w:val="43"/>
    <w:rsid w:val="00E218D4"/>
    <w:pPr>
      <w:ind w:left="1702"/>
    </w:pPr>
  </w:style>
  <w:style w:type="paragraph" w:customStyle="1" w:styleId="B10">
    <w:name w:val="B1"/>
    <w:basedOn w:val="ab"/>
    <w:link w:val="B1Char"/>
    <w:qFormat/>
    <w:rsid w:val="00E218D4"/>
  </w:style>
  <w:style w:type="paragraph" w:customStyle="1" w:styleId="B2">
    <w:name w:val="B2"/>
    <w:basedOn w:val="25"/>
    <w:link w:val="B2Char"/>
    <w:qFormat/>
    <w:rsid w:val="00E218D4"/>
  </w:style>
  <w:style w:type="paragraph" w:customStyle="1" w:styleId="B3">
    <w:name w:val="B3"/>
    <w:basedOn w:val="34"/>
    <w:link w:val="B3Char"/>
    <w:rsid w:val="00E218D4"/>
  </w:style>
  <w:style w:type="paragraph" w:customStyle="1" w:styleId="B4">
    <w:name w:val="B4"/>
    <w:basedOn w:val="42"/>
    <w:link w:val="B4Char"/>
    <w:rsid w:val="00E218D4"/>
  </w:style>
  <w:style w:type="paragraph" w:customStyle="1" w:styleId="B5">
    <w:name w:val="B5"/>
    <w:basedOn w:val="51"/>
    <w:link w:val="B5Char"/>
    <w:rsid w:val="00E218D4"/>
  </w:style>
  <w:style w:type="paragraph" w:styleId="ae">
    <w:name w:val="footer"/>
    <w:basedOn w:val="a5"/>
    <w:link w:val="af"/>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f0">
    <w:name w:val="Hyperlink"/>
    <w:qFormat/>
    <w:rsid w:val="00E218D4"/>
    <w:rPr>
      <w:color w:val="0000FF"/>
      <w:u w:val="single"/>
    </w:rPr>
  </w:style>
  <w:style w:type="character" w:styleId="af1">
    <w:name w:val="annotation reference"/>
    <w:uiPriority w:val="99"/>
    <w:qFormat/>
    <w:rsid w:val="00E218D4"/>
    <w:rPr>
      <w:sz w:val="16"/>
    </w:rPr>
  </w:style>
  <w:style w:type="paragraph" w:styleId="af2">
    <w:name w:val="annotation text"/>
    <w:basedOn w:val="a0"/>
    <w:link w:val="af3"/>
    <w:uiPriority w:val="99"/>
    <w:qFormat/>
    <w:rsid w:val="00E218D4"/>
  </w:style>
  <w:style w:type="character" w:styleId="af4">
    <w:name w:val="FollowedHyperlink"/>
    <w:qFormat/>
    <w:rsid w:val="00E218D4"/>
    <w:rPr>
      <w:color w:val="800080"/>
      <w:u w:val="single"/>
    </w:rPr>
  </w:style>
  <w:style w:type="paragraph" w:styleId="af5">
    <w:name w:val="Balloon Text"/>
    <w:basedOn w:val="a0"/>
    <w:link w:val="af6"/>
    <w:qFormat/>
    <w:rsid w:val="00E218D4"/>
    <w:rPr>
      <w:rFonts w:ascii="Tahoma" w:hAnsi="Tahoma" w:cs="Tahoma"/>
      <w:sz w:val="16"/>
      <w:szCs w:val="16"/>
    </w:rPr>
  </w:style>
  <w:style w:type="paragraph" w:styleId="af7">
    <w:name w:val="annotation subject"/>
    <w:basedOn w:val="af2"/>
    <w:next w:val="af2"/>
    <w:link w:val="af8"/>
    <w:qFormat/>
    <w:rsid w:val="00E218D4"/>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c"/>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b"/>
    <w:locked/>
    <w:rsid w:val="00667A59"/>
    <w:rPr>
      <w:rFonts w:ascii="Arial" w:eastAsia="Arial Unicode MS" w:hAnsi="Arial" w:cs="Arial"/>
      <w:bCs/>
      <w:kern w:val="2"/>
      <w:sz w:val="21"/>
      <w:szCs w:val="21"/>
      <w:lang w:bidi="bn-IN"/>
    </w:rPr>
  </w:style>
  <w:style w:type="paragraph" w:customStyle="1" w:styleId="27">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d">
    <w:name w:val="参考资料列表"/>
    <w:basedOn w:val="ab"/>
    <w:link w:val="Char0"/>
    <w:rsid w:val="006A1E6B"/>
    <w:pPr>
      <w:spacing w:before="80" w:after="80"/>
      <w:ind w:left="680" w:hanging="567"/>
      <w:jc w:val="both"/>
      <w:textAlignment w:val="baseline"/>
    </w:pPr>
    <w:rPr>
      <w:sz w:val="21"/>
      <w:szCs w:val="22"/>
    </w:rPr>
  </w:style>
  <w:style w:type="character" w:customStyle="1" w:styleId="Char0">
    <w:name w:val="参考资料列表 Char"/>
    <w:link w:val="afd"/>
    <w:rsid w:val="006A1E6B"/>
    <w:rPr>
      <w:rFonts w:ascii="Times New Roman" w:hAnsi="Times New Roman"/>
      <w:sz w:val="21"/>
      <w:szCs w:val="22"/>
      <w:lang w:val="en-GB"/>
    </w:rPr>
  </w:style>
  <w:style w:type="paragraph" w:styleId="afe">
    <w:name w:val="index heading"/>
    <w:basedOn w:val="a0"/>
    <w:next w:val="a0"/>
    <w:qFormat/>
    <w:rsid w:val="006A1E6B"/>
    <w:pPr>
      <w:pBdr>
        <w:top w:val="single" w:sz="12" w:space="0" w:color="auto"/>
      </w:pBdr>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spacing w:before="120" w:after="480"/>
      <w:jc w:val="center"/>
      <w:textAlignment w:val="baseline"/>
    </w:pPr>
    <w:rPr>
      <w:b/>
      <w:sz w:val="24"/>
      <w:szCs w:val="22"/>
      <w:lang w:eastAsia="zh-CN"/>
    </w:rPr>
  </w:style>
  <w:style w:type="paragraph" w:styleId="aff">
    <w:name w:val="Plain Text"/>
    <w:basedOn w:val="a0"/>
    <w:link w:val="aff0"/>
    <w:qFormat/>
    <w:rsid w:val="006A1E6B"/>
    <w:pPr>
      <w:spacing w:before="80" w:after="80"/>
      <w:jc w:val="both"/>
      <w:textAlignment w:val="baseline"/>
    </w:pPr>
    <w:rPr>
      <w:rFonts w:ascii="Courier New" w:hAnsi="Courier New"/>
      <w:sz w:val="21"/>
      <w:szCs w:val="22"/>
      <w:lang w:val="nb-NO"/>
    </w:rPr>
  </w:style>
  <w:style w:type="character" w:customStyle="1" w:styleId="aff0">
    <w:name w:val="纯文本 字符"/>
    <w:link w:val="aff"/>
    <w:qFormat/>
    <w:rsid w:val="006A1E6B"/>
    <w:rPr>
      <w:rFonts w:ascii="Courier New" w:hAnsi="Courier New"/>
      <w:sz w:val="21"/>
      <w:szCs w:val="22"/>
      <w:lang w:val="nb-NO"/>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2"/>
    <w:qFormat/>
    <w:rsid w:val="006A1E6B"/>
    <w:pPr>
      <w:spacing w:before="80" w:after="80"/>
      <w:jc w:val="both"/>
      <w:textAlignment w:val="baseline"/>
    </w:pPr>
    <w:rPr>
      <w:sz w:val="21"/>
      <w:szCs w:val="22"/>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qFormat/>
    <w:rsid w:val="006A1E6B"/>
    <w:rPr>
      <w:rFonts w:ascii="Times New Roman" w:hAnsi="Times New Roman"/>
      <w:sz w:val="21"/>
      <w:szCs w:val="22"/>
      <w:lang w:val="en-GB"/>
    </w:rPr>
  </w:style>
  <w:style w:type="character" w:customStyle="1" w:styleId="af3">
    <w:name w:val="批注文字 字符"/>
    <w:link w:val="af2"/>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spacing w:before="80" w:after="80"/>
      <w:jc w:val="center"/>
      <w:textAlignment w:val="baseline"/>
    </w:pPr>
    <w:rPr>
      <w:snapToGrid w:val="0"/>
      <w:kern w:val="2"/>
      <w:sz w:val="18"/>
      <w:szCs w:val="22"/>
    </w:rPr>
  </w:style>
  <w:style w:type="character" w:styleId="aff3">
    <w:name w:val="page number"/>
    <w:basedOn w:val="a1"/>
    <w:qFormat/>
    <w:rsid w:val="006A1E6B"/>
  </w:style>
  <w:style w:type="paragraph" w:customStyle="1" w:styleId="Copyright">
    <w:name w:val="Copyright"/>
    <w:basedOn w:val="a0"/>
    <w:rsid w:val="006A1E6B"/>
    <w:pPr>
      <w:spacing w:before="80" w:after="0"/>
      <w:jc w:val="center"/>
      <w:textAlignment w:val="baseline"/>
    </w:pPr>
    <w:rPr>
      <w:rFonts w:ascii="Arial" w:hAnsi="Arial"/>
      <w:b/>
      <w:sz w:val="16"/>
      <w:szCs w:val="22"/>
      <w:lang w:eastAsia="ja-JP"/>
    </w:rPr>
  </w:style>
  <w:style w:type="paragraph" w:styleId="aff4">
    <w:name w:val="Normal (Web)"/>
    <w:basedOn w:val="a0"/>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5">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7">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8"/>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9">
    <w:name w:val="文稿标题"/>
    <w:basedOn w:val="a0"/>
    <w:rsid w:val="006A1E6B"/>
    <w:pPr>
      <w:spacing w:before="80" w:after="80"/>
      <w:ind w:left="1979" w:hanging="1979"/>
      <w:jc w:val="both"/>
      <w:textAlignment w:val="baseline"/>
    </w:pPr>
    <w:rPr>
      <w:rFonts w:cs="宋体"/>
      <w:b/>
      <w:sz w:val="24"/>
      <w:lang w:eastAsia="zh-CN"/>
    </w:rPr>
  </w:style>
  <w:style w:type="paragraph" w:customStyle="1" w:styleId="affa">
    <w:name w:val="标题线"/>
    <w:basedOn w:val="a0"/>
    <w:rsid w:val="006A1E6B"/>
    <w:pPr>
      <w:pBdr>
        <w:bottom w:val="single" w:sz="12" w:space="1" w:color="auto"/>
      </w:pBdr>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b">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c"/>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c">
    <w:name w:val="caption"/>
    <w:aliases w:val="cap,Caption Char,Caption Char1 Char,cap Char Char1,Caption Char Char1 Char,cap Char2,cap1,cap2,cap11,Légende-figure,Légende-figure Char,Beschrifubg,Caption Equation"/>
    <w:basedOn w:val="a0"/>
    <w:next w:val="a0"/>
    <w:link w:val="affb"/>
    <w:qFormat/>
    <w:rsid w:val="006A1E6B"/>
    <w:pPr>
      <w:spacing w:before="80" w:after="80"/>
      <w:jc w:val="both"/>
      <w:textAlignment w:val="baseline"/>
    </w:pPr>
    <w:rPr>
      <w:rFonts w:ascii="CG Times (WN)" w:hAnsi="CG Times (WN)"/>
      <w:b/>
    </w:rPr>
  </w:style>
  <w:style w:type="character" w:customStyle="1" w:styleId="af8">
    <w:name w:val="批注主题 字符"/>
    <w:link w:val="af7"/>
    <w:qFormat/>
    <w:rsid w:val="006A1E6B"/>
    <w:rPr>
      <w:rFonts w:ascii="Times New Roman" w:hAnsi="Times New Roman"/>
      <w:b/>
      <w:bCs/>
      <w:lang w:val="en-GB" w:eastAsia="en-US"/>
    </w:rPr>
  </w:style>
  <w:style w:type="paragraph" w:styleId="affd">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CF0C4C"/>
    <w:rPr>
      <w:rFonts w:ascii="Arial" w:hAnsi="Arial"/>
      <w:sz w:val="28"/>
      <w:lang w:val="en-GB" w:eastAsia="en-US"/>
    </w:rPr>
  </w:style>
  <w:style w:type="character" w:styleId="affe">
    <w:name w:val="Strong"/>
    <w:qFormat/>
    <w:rsid w:val="00CF0C4C"/>
    <w:rPr>
      <w:b/>
      <w:bCs/>
    </w:rPr>
  </w:style>
  <w:style w:type="character" w:customStyle="1" w:styleId="af">
    <w:name w:val="页脚 字符"/>
    <w:link w:val="ae"/>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locked/>
    <w:rsid w:val="00CF0C4C"/>
    <w:rPr>
      <w:rFonts w:ascii="Arial" w:hAnsi="Arial"/>
      <w:b/>
      <w:noProof/>
      <w:sz w:val="18"/>
      <w:lang w:val="en-GB" w:eastAsia="en-US" w:bidi="ar-SA"/>
    </w:rPr>
  </w:style>
  <w:style w:type="character" w:customStyle="1" w:styleId="11">
    <w:name w:val="标题 1 字符"/>
    <w:aliases w:val="H1 字符"/>
    <w:link w:val="10"/>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f7"/>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eastAsiaTheme="minorEastAsia" w:hAnsi="Arial"/>
      <w:sz w:val="32"/>
      <w:szCs w:val="36"/>
    </w:rPr>
  </w:style>
  <w:style w:type="paragraph" w:styleId="afff">
    <w:name w:val="No Spacing"/>
    <w:link w:val="afff0"/>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f1">
    <w:name w:val="Placeholder Text"/>
    <w:basedOn w:val="a1"/>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5"/>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textAlignment w:val="baseline"/>
    </w:p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8">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7"/>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8"/>
    <w:rsid w:val="00101D8E"/>
    <w:rPr>
      <w:rFonts w:ascii="Times" w:eastAsia="Batang" w:hAnsi="Times" w:cs="Times"/>
      <w:szCs w:val="24"/>
    </w:rPr>
  </w:style>
  <w:style w:type="paragraph" w:customStyle="1" w:styleId="28">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5"/>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5"/>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1835EC"/>
    <w:pPr>
      <w:tabs>
        <w:tab w:val="left" w:pos="2268"/>
        <w:tab w:val="right" w:pos="7920"/>
        <w:tab w:val="right" w:pos="9639"/>
      </w:tabs>
      <w:spacing w:after="0"/>
    </w:pPr>
    <w:rPr>
      <w:rFonts w:ascii="Arial" w:hAnsi="Arial" w:cs="Arial"/>
      <w:b/>
      <w:sz w:val="24"/>
    </w:rPr>
  </w:style>
  <w:style w:type="character" w:customStyle="1" w:styleId="af6">
    <w:name w:val="批注框文本 字符"/>
    <w:link w:val="af5"/>
    <w:qFormat/>
    <w:rsid w:val="0006073D"/>
    <w:rPr>
      <w:rFonts w:ascii="Tahoma" w:eastAsiaTheme="minorEastAsi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06073D"/>
    <w:rPr>
      <w:rFonts w:ascii="Times New Roman" w:eastAsiaTheme="minorEastAsia" w:hAnsi="Times New Roman"/>
      <w:sz w:val="16"/>
      <w:lang w:val="en-GB" w:eastAsia="en-US"/>
    </w:rPr>
  </w:style>
  <w:style w:type="character" w:customStyle="1" w:styleId="afa">
    <w:name w:val="文档结构图 字符"/>
    <w:basedOn w:val="a1"/>
    <w:link w:val="af9"/>
    <w:qFormat/>
    <w:rsid w:val="0006073D"/>
    <w:rPr>
      <w:rFonts w:ascii="Tahoma" w:eastAsiaTheme="minorEastAsia" w:hAnsi="Tahoma" w:cs="Tahoma"/>
      <w:shd w:val="clear" w:color="auto" w:fill="000080"/>
      <w:lang w:val="en-GB" w:eastAsia="en-US"/>
    </w:rPr>
  </w:style>
  <w:style w:type="character" w:styleId="afff2">
    <w:name w:val="Subtle Reference"/>
    <w:uiPriority w:val="31"/>
    <w:qFormat/>
    <w:rsid w:val="0006073D"/>
    <w:rPr>
      <w:smallCaps/>
      <w:color w:val="5A5A5A"/>
    </w:rPr>
  </w:style>
  <w:style w:type="paragraph" w:styleId="afff3">
    <w:name w:val="Body Text Indent"/>
    <w:basedOn w:val="a0"/>
    <w:link w:val="afff4"/>
    <w:qFormat/>
    <w:rsid w:val="0006073D"/>
    <w:pPr>
      <w:spacing w:after="120"/>
      <w:ind w:left="360"/>
      <w:textAlignment w:val="baseline"/>
    </w:pPr>
    <w:rPr>
      <w:rFonts w:eastAsia="宋体"/>
      <w:lang w:eastAsia="en-GB"/>
    </w:rPr>
  </w:style>
  <w:style w:type="character" w:customStyle="1" w:styleId="afff4">
    <w:name w:val="正文文本缩进 字符"/>
    <w:basedOn w:val="a1"/>
    <w:link w:val="afff3"/>
    <w:qFormat/>
    <w:rsid w:val="0006073D"/>
    <w:rPr>
      <w:rFonts w:ascii="Times New Roman" w:hAnsi="Times New Roman"/>
      <w:lang w:val="en-GB" w:eastAsia="en-GB"/>
    </w:rPr>
  </w:style>
  <w:style w:type="character" w:customStyle="1" w:styleId="EXChar">
    <w:name w:val="EX Char"/>
    <w:link w:val="EX"/>
    <w:qFormat/>
    <w:locked/>
    <w:rsid w:val="0006073D"/>
    <w:rPr>
      <w:rFonts w:ascii="Times New Roman" w:eastAsiaTheme="minorEastAsia" w:hAnsi="Times New Roman"/>
      <w:lang w:val="en-GB" w:eastAsia="en-US"/>
    </w:rPr>
  </w:style>
  <w:style w:type="paragraph" w:customStyle="1" w:styleId="FL">
    <w:name w:val="FL"/>
    <w:basedOn w:val="a0"/>
    <w:rsid w:val="0006073D"/>
    <w:pPr>
      <w:keepNext/>
      <w:keepLines/>
      <w:spacing w:before="60"/>
      <w:jc w:val="center"/>
      <w:textAlignment w:val="baseline"/>
    </w:pPr>
    <w:rPr>
      <w:rFonts w:ascii="Arial" w:hAnsi="Arial"/>
      <w:b/>
    </w:rPr>
  </w:style>
  <w:style w:type="character" w:customStyle="1" w:styleId="60">
    <w:name w:val="标题 6 字符"/>
    <w:aliases w:val="T1 字符,Header 6 字符"/>
    <w:link w:val="6"/>
    <w:qFormat/>
    <w:rsid w:val="0006073D"/>
    <w:rPr>
      <w:rFonts w:ascii="Arial" w:hAnsi="Arial"/>
      <w:szCs w:val="21"/>
      <w:lang w:val="en-GB" w:eastAsia="en-US"/>
    </w:rPr>
  </w:style>
  <w:style w:type="character" w:customStyle="1" w:styleId="H6Char">
    <w:name w:val="H6 Char"/>
    <w:link w:val="H6"/>
    <w:qFormat/>
    <w:rsid w:val="0006073D"/>
    <w:rPr>
      <w:rFonts w:ascii="Arial" w:hAnsi="Arial"/>
      <w:szCs w:val="21"/>
      <w:lang w:val="en-GB" w:eastAsia="en-US"/>
    </w:rPr>
  </w:style>
  <w:style w:type="character" w:customStyle="1" w:styleId="fontstyle01">
    <w:name w:val="fontstyle01"/>
    <w:qFormat/>
    <w:rsid w:val="0006073D"/>
    <w:rPr>
      <w:rFonts w:ascii="Times-Roman" w:hAnsi="Times-Roman" w:hint="default"/>
      <w:b w:val="0"/>
      <w:bCs w:val="0"/>
      <w:i w:val="0"/>
      <w:iCs w:val="0"/>
      <w:color w:val="000000"/>
      <w:sz w:val="20"/>
      <w:szCs w:val="20"/>
    </w:rPr>
  </w:style>
  <w:style w:type="character" w:customStyle="1" w:styleId="70">
    <w:name w:val="标题 7 字符"/>
    <w:link w:val="7"/>
    <w:qFormat/>
    <w:rsid w:val="0006073D"/>
    <w:rPr>
      <w:rFonts w:ascii="Arial" w:hAnsi="Arial"/>
      <w:szCs w:val="21"/>
      <w:lang w:val="en-GB" w:eastAsia="en-US"/>
    </w:rPr>
  </w:style>
  <w:style w:type="character" w:customStyle="1" w:styleId="80">
    <w:name w:val="标题 8 字符"/>
    <w:link w:val="8"/>
    <w:qFormat/>
    <w:rsid w:val="0006073D"/>
    <w:rPr>
      <w:rFonts w:ascii="Arial" w:hAnsi="Arial"/>
      <w:sz w:val="36"/>
      <w:lang w:val="en-GB" w:eastAsia="en-US"/>
    </w:rPr>
  </w:style>
  <w:style w:type="character" w:customStyle="1" w:styleId="90">
    <w:name w:val="标题 9 字符"/>
    <w:link w:val="9"/>
    <w:qFormat/>
    <w:rsid w:val="0006073D"/>
    <w:rPr>
      <w:rFonts w:ascii="Arial" w:hAnsi="Arial"/>
      <w:sz w:val="36"/>
      <w:lang w:val="en-GB" w:eastAsia="en-US"/>
    </w:rPr>
  </w:style>
  <w:style w:type="character" w:styleId="afff5">
    <w:name w:val="Emphasis"/>
    <w:qFormat/>
    <w:rsid w:val="0006073D"/>
    <w:rPr>
      <w:i/>
      <w:iCs/>
    </w:rPr>
  </w:style>
  <w:style w:type="character" w:customStyle="1" w:styleId="font4">
    <w:name w:val="font4"/>
    <w:qFormat/>
    <w:rsid w:val="0006073D"/>
  </w:style>
  <w:style w:type="character" w:customStyle="1" w:styleId="Heading1Char1">
    <w:name w:val="Heading 1 Char1"/>
    <w:rsid w:val="0006073D"/>
    <w:rPr>
      <w:rFonts w:ascii="Arial" w:hAnsi="Arial"/>
      <w:sz w:val="36"/>
      <w:lang w:val="en-GB" w:eastAsia="en-US"/>
    </w:rPr>
  </w:style>
  <w:style w:type="character" w:customStyle="1" w:styleId="BodyTextChar1">
    <w:name w:val="Body Text Char1"/>
    <w:qFormat/>
    <w:rsid w:val="0006073D"/>
    <w:rPr>
      <w:rFonts w:ascii="Times New Roman" w:eastAsia="Malgun Gothic" w:hAnsi="Times New Roman"/>
      <w:lang w:val="en-GB" w:eastAsia="ja-JP"/>
    </w:rPr>
  </w:style>
  <w:style w:type="paragraph" w:styleId="29">
    <w:name w:val="Body Text 2"/>
    <w:basedOn w:val="a0"/>
    <w:link w:val="2a"/>
    <w:qFormat/>
    <w:rsid w:val="0006073D"/>
    <w:pPr>
      <w:textAlignment w:val="baseline"/>
    </w:pPr>
    <w:rPr>
      <w:rFonts w:eastAsia="Malgun Gothic"/>
      <w:i/>
      <w:lang w:eastAsia="x-none"/>
    </w:rPr>
  </w:style>
  <w:style w:type="character" w:customStyle="1" w:styleId="2a">
    <w:name w:val="正文文本 2 字符"/>
    <w:basedOn w:val="a1"/>
    <w:link w:val="29"/>
    <w:qFormat/>
    <w:rsid w:val="0006073D"/>
    <w:rPr>
      <w:rFonts w:ascii="Times New Roman" w:eastAsia="Malgun Gothic" w:hAnsi="Times New Roman"/>
      <w:i/>
      <w:lang w:val="en-GB" w:eastAsia="x-none"/>
    </w:rPr>
  </w:style>
  <w:style w:type="paragraph" w:styleId="35">
    <w:name w:val="Body Text 3"/>
    <w:basedOn w:val="a0"/>
    <w:link w:val="36"/>
    <w:qFormat/>
    <w:rsid w:val="0006073D"/>
    <w:pPr>
      <w:keepNext/>
      <w:keepLines/>
      <w:textAlignment w:val="baseline"/>
    </w:pPr>
    <w:rPr>
      <w:rFonts w:eastAsia="Osaka"/>
      <w:color w:val="000000"/>
      <w:lang w:eastAsia="x-none"/>
    </w:rPr>
  </w:style>
  <w:style w:type="character" w:customStyle="1" w:styleId="36">
    <w:name w:val="正文文本 3 字符"/>
    <w:basedOn w:val="a1"/>
    <w:link w:val="35"/>
    <w:qFormat/>
    <w:rsid w:val="0006073D"/>
    <w:rPr>
      <w:rFonts w:ascii="Times New Roman" w:eastAsia="Osaka" w:hAnsi="Times New Roman"/>
      <w:color w:val="000000"/>
      <w:lang w:val="en-GB" w:eastAsia="x-none"/>
    </w:rPr>
  </w:style>
  <w:style w:type="character" w:customStyle="1" w:styleId="msoins1">
    <w:name w:val="msoins"/>
    <w:qFormat/>
    <w:rsid w:val="0006073D"/>
  </w:style>
  <w:style w:type="character" w:customStyle="1" w:styleId="btChar1">
    <w:name w:val="bt Char1"/>
    <w:qFormat/>
    <w:rsid w:val="0006073D"/>
    <w:rPr>
      <w:lang w:val="en-GB" w:eastAsia="ja-JP" w:bidi="ar-SA"/>
    </w:rPr>
  </w:style>
  <w:style w:type="character" w:customStyle="1" w:styleId="NOCharChar">
    <w:name w:val="NO Char Char"/>
    <w:qFormat/>
    <w:rsid w:val="0006073D"/>
    <w:rPr>
      <w:lang w:val="en-GB" w:eastAsia="en-US" w:bidi="ar-SA"/>
    </w:rPr>
  </w:style>
  <w:style w:type="character" w:customStyle="1" w:styleId="NOZchn">
    <w:name w:val="NO Zchn"/>
    <w:qFormat/>
    <w:rsid w:val="0006073D"/>
    <w:rPr>
      <w:lang w:val="en-GB" w:eastAsia="en-US" w:bidi="ar-SA"/>
    </w:rPr>
  </w:style>
  <w:style w:type="character" w:customStyle="1" w:styleId="TACCar">
    <w:name w:val="TAC Car"/>
    <w:qFormat/>
    <w:rsid w:val="0006073D"/>
    <w:rPr>
      <w:rFonts w:ascii="Arial" w:hAnsi="Arial"/>
      <w:sz w:val="18"/>
      <w:lang w:val="en-GB" w:eastAsia="ja-JP" w:bidi="ar-SA"/>
    </w:rPr>
  </w:style>
  <w:style w:type="paragraph" w:styleId="2b">
    <w:name w:val="Body Text Indent 2"/>
    <w:basedOn w:val="a0"/>
    <w:link w:val="2c"/>
    <w:qFormat/>
    <w:rsid w:val="0006073D"/>
    <w:pPr>
      <w:ind w:leftChars="100" w:left="400" w:hangingChars="100" w:hanging="200"/>
      <w:textAlignment w:val="baseline"/>
    </w:pPr>
    <w:rPr>
      <w:rFonts w:eastAsia="MS Mincho"/>
      <w:lang w:eastAsia="en-GB"/>
    </w:rPr>
  </w:style>
  <w:style w:type="character" w:customStyle="1" w:styleId="2c">
    <w:name w:val="正文文本缩进 2 字符"/>
    <w:basedOn w:val="a1"/>
    <w:link w:val="2b"/>
    <w:qFormat/>
    <w:rsid w:val="0006073D"/>
    <w:rPr>
      <w:rFonts w:ascii="Times New Roman" w:eastAsia="MS Mincho" w:hAnsi="Times New Roman"/>
      <w:lang w:val="en-GB" w:eastAsia="en-GB"/>
    </w:rPr>
  </w:style>
  <w:style w:type="paragraph" w:styleId="54">
    <w:name w:val="List Number 5"/>
    <w:basedOn w:val="a0"/>
    <w:qFormat/>
    <w:rsid w:val="0006073D"/>
    <w:pPr>
      <w:tabs>
        <w:tab w:val="num" w:pos="851"/>
        <w:tab w:val="num" w:pos="1800"/>
      </w:tabs>
      <w:ind w:left="1800" w:hanging="851"/>
      <w:textAlignment w:val="baseline"/>
    </w:pPr>
    <w:rPr>
      <w:rFonts w:eastAsia="MS Mincho"/>
      <w:lang w:eastAsia="en-GB"/>
    </w:rPr>
  </w:style>
  <w:style w:type="paragraph" w:styleId="3">
    <w:name w:val="List Number 3"/>
    <w:basedOn w:val="a0"/>
    <w:qFormat/>
    <w:rsid w:val="0006073D"/>
    <w:pPr>
      <w:numPr>
        <w:numId w:val="10"/>
      </w:numPr>
      <w:tabs>
        <w:tab w:val="clear" w:pos="720"/>
        <w:tab w:val="num" w:pos="926"/>
      </w:tabs>
      <w:ind w:left="926"/>
      <w:textAlignment w:val="baseline"/>
    </w:pPr>
    <w:rPr>
      <w:rFonts w:eastAsia="MS Mincho"/>
      <w:lang w:eastAsia="en-GB"/>
    </w:rPr>
  </w:style>
  <w:style w:type="paragraph" w:styleId="4">
    <w:name w:val="List Number 4"/>
    <w:basedOn w:val="a0"/>
    <w:qFormat/>
    <w:rsid w:val="0006073D"/>
    <w:pPr>
      <w:numPr>
        <w:numId w:val="9"/>
      </w:numPr>
      <w:tabs>
        <w:tab w:val="clear" w:pos="720"/>
        <w:tab w:val="num" w:pos="1209"/>
        <w:tab w:val="num" w:pos="1492"/>
      </w:tabs>
      <w:ind w:left="1209"/>
      <w:textAlignment w:val="baseline"/>
    </w:pPr>
    <w:rPr>
      <w:rFonts w:eastAsia="MS Mincho"/>
      <w:lang w:eastAsia="en-GB"/>
    </w:rPr>
  </w:style>
  <w:style w:type="paragraph" w:customStyle="1" w:styleId="14">
    <w:name w:val="修订1"/>
    <w:hidden/>
    <w:semiHidden/>
    <w:rsid w:val="0006073D"/>
    <w:rPr>
      <w:rFonts w:ascii="Times New Roman" w:eastAsia="Batang" w:hAnsi="Times New Roman"/>
      <w:lang w:val="en-GB" w:eastAsia="en-US"/>
    </w:rPr>
  </w:style>
  <w:style w:type="paragraph" w:styleId="afff6">
    <w:name w:val="endnote text"/>
    <w:basedOn w:val="a0"/>
    <w:link w:val="afff7"/>
    <w:qFormat/>
    <w:rsid w:val="0006073D"/>
    <w:pPr>
      <w:snapToGrid w:val="0"/>
      <w:textAlignment w:val="baseline"/>
    </w:pPr>
    <w:rPr>
      <w:rFonts w:eastAsia="宋体"/>
      <w:lang w:eastAsia="x-none"/>
    </w:rPr>
  </w:style>
  <w:style w:type="character" w:customStyle="1" w:styleId="afff7">
    <w:name w:val="尾注文本 字符"/>
    <w:basedOn w:val="a1"/>
    <w:link w:val="afff6"/>
    <w:qFormat/>
    <w:rsid w:val="0006073D"/>
    <w:rPr>
      <w:rFonts w:ascii="Times New Roman" w:hAnsi="Times New Roman"/>
      <w:lang w:val="en-GB" w:eastAsia="x-none"/>
    </w:rPr>
  </w:style>
  <w:style w:type="character" w:styleId="afff8">
    <w:name w:val="endnote reference"/>
    <w:qFormat/>
    <w:rsid w:val="0006073D"/>
    <w:rPr>
      <w:vertAlign w:val="superscript"/>
    </w:rPr>
  </w:style>
  <w:style w:type="character" w:customStyle="1" w:styleId="btChar3">
    <w:name w:val="bt Char3"/>
    <w:qFormat/>
    <w:rsid w:val="0006073D"/>
    <w:rPr>
      <w:lang w:val="en-GB" w:eastAsia="ja-JP" w:bidi="ar-SA"/>
    </w:rPr>
  </w:style>
  <w:style w:type="paragraph" w:styleId="afff9">
    <w:name w:val="Title"/>
    <w:basedOn w:val="a0"/>
    <w:next w:val="a0"/>
    <w:link w:val="afffa"/>
    <w:qFormat/>
    <w:rsid w:val="0006073D"/>
    <w:pPr>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1"/>
    <w:link w:val="afff9"/>
    <w:qFormat/>
    <w:rsid w:val="0006073D"/>
    <w:rPr>
      <w:rFonts w:ascii="Courier New" w:eastAsia="Malgun Gothic" w:hAnsi="Courier New"/>
      <w:lang w:val="nb-NO" w:eastAsia="x-none"/>
    </w:rPr>
  </w:style>
  <w:style w:type="paragraph" w:styleId="afffb">
    <w:name w:val="Date"/>
    <w:basedOn w:val="a0"/>
    <w:next w:val="a0"/>
    <w:link w:val="afffc"/>
    <w:qFormat/>
    <w:rsid w:val="0006073D"/>
    <w:pPr>
      <w:textAlignment w:val="baseline"/>
    </w:pPr>
    <w:rPr>
      <w:rFonts w:eastAsia="Malgun Gothic"/>
      <w:lang w:eastAsia="x-none"/>
    </w:rPr>
  </w:style>
  <w:style w:type="character" w:customStyle="1" w:styleId="afffc">
    <w:name w:val="日期 字符"/>
    <w:basedOn w:val="a1"/>
    <w:link w:val="afffb"/>
    <w:qFormat/>
    <w:rsid w:val="0006073D"/>
    <w:rPr>
      <w:rFonts w:ascii="Times New Roman" w:eastAsia="Malgun Gothic" w:hAnsi="Times New Roman"/>
      <w:lang w:val="en-GB" w:eastAsia="x-none"/>
    </w:rPr>
  </w:style>
  <w:style w:type="character" w:customStyle="1" w:styleId="B1Zchn">
    <w:name w:val="B1 Zchn"/>
    <w:qFormat/>
    <w:rsid w:val="0006073D"/>
    <w:rPr>
      <w:rFonts w:ascii="Times New Roman" w:hAnsi="Times New Roman"/>
      <w:lang w:val="en-GB"/>
    </w:rPr>
  </w:style>
  <w:style w:type="character" w:customStyle="1" w:styleId="FootnoteTextChar1">
    <w:name w:val="Footnote Text Char1"/>
    <w:semiHidden/>
    <w:qFormat/>
    <w:rsid w:val="0006073D"/>
    <w:rPr>
      <w:rFonts w:ascii="Times New Roman" w:hAnsi="Times New Roman"/>
      <w:lang w:val="en-GB" w:eastAsia="ko-KR"/>
    </w:rPr>
  </w:style>
  <w:style w:type="paragraph" w:styleId="afffd">
    <w:name w:val="table of figures"/>
    <w:basedOn w:val="a0"/>
    <w:next w:val="a0"/>
    <w:qFormat/>
    <w:rsid w:val="0006073D"/>
    <w:pPr>
      <w:ind w:left="400" w:hanging="400"/>
      <w:jc w:val="center"/>
      <w:textAlignment w:val="baseline"/>
    </w:pPr>
    <w:rPr>
      <w:rFonts w:eastAsia="Yu Mincho"/>
      <w:b/>
    </w:rPr>
  </w:style>
  <w:style w:type="paragraph" w:styleId="37">
    <w:name w:val="Body Text Indent 3"/>
    <w:basedOn w:val="a0"/>
    <w:link w:val="38"/>
    <w:qFormat/>
    <w:rsid w:val="0006073D"/>
    <w:pPr>
      <w:ind w:left="1080"/>
      <w:textAlignment w:val="baseline"/>
    </w:pPr>
    <w:rPr>
      <w:rFonts w:eastAsia="Yu Mincho"/>
    </w:rPr>
  </w:style>
  <w:style w:type="character" w:customStyle="1" w:styleId="38">
    <w:name w:val="正文文本缩进 3 字符"/>
    <w:basedOn w:val="a1"/>
    <w:link w:val="37"/>
    <w:qFormat/>
    <w:rsid w:val="0006073D"/>
    <w:rPr>
      <w:rFonts w:ascii="Times New Roman" w:eastAsia="Yu Mincho" w:hAnsi="Times New Roman"/>
      <w:lang w:val="en-GB" w:eastAsia="en-US"/>
    </w:rPr>
  </w:style>
  <w:style w:type="character" w:customStyle="1" w:styleId="textbodybold1">
    <w:name w:val="textbodybold1"/>
    <w:qFormat/>
    <w:rsid w:val="0006073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073D"/>
    <w:rPr>
      <w:vanish w:val="0"/>
      <w:color w:val="FF0000"/>
      <w:lang w:eastAsia="en-US"/>
    </w:rPr>
  </w:style>
  <w:style w:type="character" w:customStyle="1" w:styleId="ac">
    <w:name w:val="列表 字符"/>
    <w:link w:val="ab"/>
    <w:qFormat/>
    <w:rsid w:val="0006073D"/>
    <w:rPr>
      <w:rFonts w:ascii="Times New Roman" w:eastAsiaTheme="minorEastAsia" w:hAnsi="Times New Roman"/>
      <w:lang w:val="en-GB" w:eastAsia="en-US"/>
    </w:rPr>
  </w:style>
  <w:style w:type="character" w:customStyle="1" w:styleId="26">
    <w:name w:val="列表 2 字符"/>
    <w:link w:val="25"/>
    <w:qFormat/>
    <w:rsid w:val="0006073D"/>
    <w:rPr>
      <w:rFonts w:ascii="Times New Roman" w:eastAsiaTheme="minorEastAsia" w:hAnsi="Times New Roman"/>
      <w:lang w:val="en-GB" w:eastAsia="en-US"/>
    </w:rPr>
  </w:style>
  <w:style w:type="character" w:customStyle="1" w:styleId="33">
    <w:name w:val="列表项目符号 3 字符"/>
    <w:link w:val="32"/>
    <w:qFormat/>
    <w:rsid w:val="0006073D"/>
    <w:rPr>
      <w:rFonts w:ascii="Times New Roman" w:eastAsiaTheme="minorEastAsia" w:hAnsi="Times New Roman"/>
      <w:lang w:val="en-GB" w:eastAsia="en-US"/>
    </w:rPr>
  </w:style>
  <w:style w:type="character" w:customStyle="1" w:styleId="24">
    <w:name w:val="列表项目符号 2 字符"/>
    <w:link w:val="23"/>
    <w:qFormat/>
    <w:rsid w:val="0006073D"/>
    <w:rPr>
      <w:rFonts w:ascii="Times New Roman" w:eastAsiaTheme="minorEastAsia" w:hAnsi="Times New Roman"/>
      <w:lang w:val="en-GB" w:eastAsia="en-US"/>
    </w:rPr>
  </w:style>
  <w:style w:type="character" w:customStyle="1" w:styleId="ad">
    <w:name w:val="列表项目符号 字符"/>
    <w:link w:val="aa"/>
    <w:qFormat/>
    <w:rsid w:val="0006073D"/>
    <w:rPr>
      <w:rFonts w:ascii="Times New Roman" w:eastAsiaTheme="minorEastAsia" w:hAnsi="Times New Roman"/>
      <w:lang w:val="en-GB" w:eastAsia="en-US"/>
    </w:rPr>
  </w:style>
  <w:style w:type="character" w:customStyle="1" w:styleId="superscript">
    <w:name w:val="superscript"/>
    <w:qFormat/>
    <w:rsid w:val="0006073D"/>
    <w:rPr>
      <w:rFonts w:ascii="Bookman" w:hAnsi="Bookman"/>
      <w:position w:val="6"/>
      <w:sz w:val="18"/>
    </w:rPr>
  </w:style>
  <w:style w:type="character" w:customStyle="1" w:styleId="NOChar1">
    <w:name w:val="NO Char1"/>
    <w:qFormat/>
    <w:rsid w:val="0006073D"/>
    <w:rPr>
      <w:rFonts w:eastAsia="MS Mincho"/>
      <w:lang w:val="en-GB" w:eastAsia="en-US" w:bidi="ar-SA"/>
    </w:rPr>
  </w:style>
  <w:style w:type="character" w:customStyle="1" w:styleId="BodyText2Char1">
    <w:name w:val="Body Text 2 Char1"/>
    <w:qFormat/>
    <w:rsid w:val="0006073D"/>
    <w:rPr>
      <w:lang w:val="en-GB"/>
    </w:rPr>
  </w:style>
  <w:style w:type="character" w:customStyle="1" w:styleId="EndnoteTextChar1">
    <w:name w:val="Endnote Text Char1"/>
    <w:qFormat/>
    <w:rsid w:val="0006073D"/>
    <w:rPr>
      <w:lang w:val="en-GB"/>
    </w:rPr>
  </w:style>
  <w:style w:type="character" w:customStyle="1" w:styleId="TitleChar1">
    <w:name w:val="Title Char1"/>
    <w:qFormat/>
    <w:rsid w:val="0006073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6073D"/>
    <w:rPr>
      <w:lang w:val="en-GB"/>
    </w:rPr>
  </w:style>
  <w:style w:type="character" w:customStyle="1" w:styleId="BodyTextIndentChar1">
    <w:name w:val="Body Text Indent Char1"/>
    <w:qFormat/>
    <w:rsid w:val="0006073D"/>
    <w:rPr>
      <w:lang w:val="en-GB"/>
    </w:rPr>
  </w:style>
  <w:style w:type="character" w:customStyle="1" w:styleId="BodyText3Char1">
    <w:name w:val="Body Text 3 Char1"/>
    <w:qFormat/>
    <w:rsid w:val="0006073D"/>
    <w:rPr>
      <w:sz w:val="16"/>
      <w:szCs w:val="16"/>
      <w:lang w:val="en-GB"/>
    </w:rPr>
  </w:style>
  <w:style w:type="table" w:styleId="2d">
    <w:name w:val="Table Classic 2"/>
    <w:basedOn w:val="a2"/>
    <w:qFormat/>
    <w:rsid w:val="0006073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073D"/>
    <w:rPr>
      <w:rFonts w:ascii="Times New Roman" w:hAnsi="Times New Roman"/>
      <w:lang w:val="en-GB" w:eastAsia="en-US"/>
    </w:rPr>
  </w:style>
  <w:style w:type="character" w:customStyle="1" w:styleId="nowrap1">
    <w:name w:val="nowrap1"/>
    <w:qFormat/>
    <w:rsid w:val="0006073D"/>
  </w:style>
  <w:style w:type="character" w:customStyle="1" w:styleId="im-content1">
    <w:name w:val="im-content1"/>
    <w:qFormat/>
    <w:rsid w:val="0006073D"/>
    <w:rPr>
      <w:vanish w:val="0"/>
      <w:webHidden w:val="0"/>
      <w:color w:val="000000"/>
      <w:specVanish w:val="0"/>
    </w:rPr>
  </w:style>
  <w:style w:type="character" w:customStyle="1" w:styleId="shorttext">
    <w:name w:val="short_text"/>
    <w:qFormat/>
    <w:rsid w:val="0006073D"/>
  </w:style>
  <w:style w:type="paragraph" w:customStyle="1" w:styleId="2e">
    <w:name w:val="修订2"/>
    <w:hidden/>
    <w:semiHidden/>
    <w:qFormat/>
    <w:rsid w:val="0006073D"/>
    <w:rPr>
      <w:rFonts w:ascii="Times New Roman" w:eastAsia="Batang" w:hAnsi="Times New Roman"/>
      <w:lang w:val="en-GB" w:eastAsia="en-US"/>
    </w:rPr>
  </w:style>
  <w:style w:type="character" w:customStyle="1" w:styleId="FooterChar1">
    <w:name w:val="Footer Char1"/>
    <w:semiHidden/>
    <w:rsid w:val="0006073D"/>
    <w:rPr>
      <w:rFonts w:ascii="Times New Roman" w:hAnsi="Times New Roman"/>
      <w:lang w:val="en-GB"/>
    </w:rPr>
  </w:style>
  <w:style w:type="character" w:styleId="HTML">
    <w:name w:val="HTML Sample"/>
    <w:rsid w:val="0006073D"/>
    <w:rPr>
      <w:rFonts w:ascii="Courier New" w:eastAsia="宋体" w:hAnsi="Courier New" w:cs="Courier New"/>
      <w:color w:val="0000FF"/>
      <w:kern w:val="2"/>
      <w:lang w:val="en-US" w:eastAsia="zh-CN" w:bidi="ar-SA"/>
    </w:rPr>
  </w:style>
  <w:style w:type="character" w:styleId="afffe">
    <w:name w:val="line number"/>
    <w:rsid w:val="0006073D"/>
    <w:rPr>
      <w:rFonts w:ascii="Arial" w:eastAsia="宋体" w:hAnsi="Arial" w:cs="Arial"/>
      <w:color w:val="0000FF"/>
      <w:kern w:val="2"/>
      <w:lang w:val="en-US" w:eastAsia="zh-CN" w:bidi="ar-SA"/>
    </w:rPr>
  </w:style>
  <w:style w:type="paragraph" w:styleId="affff">
    <w:name w:val="Block Text"/>
    <w:basedOn w:val="a0"/>
    <w:rsid w:val="0006073D"/>
    <w:pPr>
      <w:spacing w:after="120"/>
      <w:ind w:left="1440" w:right="1440"/>
      <w:textAlignment w:val="baseline"/>
    </w:pPr>
    <w:rPr>
      <w:rFonts w:eastAsia="MS Mincho"/>
    </w:rPr>
  </w:style>
  <w:style w:type="paragraph" w:customStyle="1" w:styleId="ColorfulShading-Accent11">
    <w:name w:val="Colorful Shading - Accent 11"/>
    <w:hidden/>
    <w:semiHidden/>
    <w:rsid w:val="0006073D"/>
    <w:rPr>
      <w:rFonts w:ascii="Times New Roman" w:eastAsia="Batang" w:hAnsi="Times New Roman"/>
      <w:lang w:val="en-GB" w:eastAsia="en-US"/>
    </w:rPr>
  </w:style>
  <w:style w:type="paragraph" w:styleId="affff0">
    <w:name w:val="Note Heading"/>
    <w:basedOn w:val="a0"/>
    <w:next w:val="a0"/>
    <w:link w:val="affff1"/>
    <w:qFormat/>
    <w:rsid w:val="0006073D"/>
    <w:pPr>
      <w:textAlignment w:val="baseline"/>
    </w:pPr>
    <w:rPr>
      <w:rFonts w:eastAsia="MS Mincho"/>
      <w:lang w:eastAsia="zh-CN"/>
    </w:rPr>
  </w:style>
  <w:style w:type="character" w:customStyle="1" w:styleId="affff1">
    <w:name w:val="注释标题 字符"/>
    <w:basedOn w:val="a1"/>
    <w:link w:val="affff0"/>
    <w:qFormat/>
    <w:rsid w:val="0006073D"/>
    <w:rPr>
      <w:rFonts w:ascii="Times New Roman" w:eastAsia="MS Mincho" w:hAnsi="Times New Roman"/>
      <w:lang w:val="en-GB"/>
    </w:rPr>
  </w:style>
  <w:style w:type="paragraph" w:customStyle="1" w:styleId="110">
    <w:name w:val="修订11"/>
    <w:hidden/>
    <w:semiHidden/>
    <w:qFormat/>
    <w:rsid w:val="0006073D"/>
    <w:rPr>
      <w:rFonts w:ascii="Times New Roman" w:eastAsia="Batang" w:hAnsi="Times New Roman"/>
      <w:lang w:val="en-GB" w:eastAsia="en-US"/>
    </w:rPr>
  </w:style>
  <w:style w:type="character" w:customStyle="1" w:styleId="EXCar">
    <w:name w:val="EX Car"/>
    <w:qFormat/>
    <w:rsid w:val="0006073D"/>
    <w:rPr>
      <w:lang w:val="en-GB" w:eastAsia="en-US"/>
    </w:rPr>
  </w:style>
  <w:style w:type="character" w:customStyle="1" w:styleId="B4Char">
    <w:name w:val="B4 Char"/>
    <w:link w:val="B4"/>
    <w:qFormat/>
    <w:rsid w:val="0006073D"/>
    <w:rPr>
      <w:rFonts w:ascii="Times New Roman" w:eastAsiaTheme="minorEastAsia" w:hAnsi="Times New Roman"/>
      <w:lang w:val="en-GB" w:eastAsia="en-US"/>
    </w:rPr>
  </w:style>
  <w:style w:type="character" w:customStyle="1" w:styleId="EditorsNoteChar1">
    <w:name w:val="Editor's Note Char1"/>
    <w:qFormat/>
    <w:rsid w:val="0006073D"/>
    <w:rPr>
      <w:color w:val="FF0000"/>
      <w:lang w:eastAsia="en-US"/>
    </w:rPr>
  </w:style>
  <w:style w:type="character" w:customStyle="1" w:styleId="B5Char">
    <w:name w:val="B5 Char"/>
    <w:link w:val="B5"/>
    <w:qFormat/>
    <w:rsid w:val="0006073D"/>
    <w:rPr>
      <w:rFonts w:ascii="Times New Roman" w:eastAsiaTheme="minorEastAsia" w:hAnsi="Times New Roman"/>
      <w:lang w:val="en-GB" w:eastAsia="en-US"/>
    </w:rPr>
  </w:style>
  <w:style w:type="paragraph" w:customStyle="1" w:styleId="affff2">
    <w:name w:val="수정"/>
    <w:hidden/>
    <w:semiHidden/>
    <w:qFormat/>
    <w:rsid w:val="0006073D"/>
    <w:rPr>
      <w:rFonts w:ascii="Times New Roman" w:eastAsia="Batang" w:hAnsi="Times New Roman"/>
      <w:lang w:val="en-GB" w:eastAsia="en-US"/>
    </w:rPr>
  </w:style>
  <w:style w:type="paragraph" w:customStyle="1" w:styleId="affff3">
    <w:name w:val="変更箇所"/>
    <w:hidden/>
    <w:semiHidden/>
    <w:qFormat/>
    <w:rsid w:val="0006073D"/>
    <w:rPr>
      <w:rFonts w:ascii="Times New Roman" w:eastAsia="MS Mincho" w:hAnsi="Times New Roman"/>
      <w:lang w:val="en-GB" w:eastAsia="en-US"/>
    </w:rPr>
  </w:style>
  <w:style w:type="character" w:styleId="affff4">
    <w:name w:val="Intense Emphasis"/>
    <w:uiPriority w:val="21"/>
    <w:qFormat/>
    <w:rsid w:val="0006073D"/>
    <w:rPr>
      <w:b/>
      <w:bCs/>
      <w:i/>
      <w:iCs/>
      <w:color w:val="4F81BD"/>
    </w:rPr>
  </w:style>
  <w:style w:type="character" w:styleId="HTML0">
    <w:name w:val="HTML Typewriter"/>
    <w:rsid w:val="0006073D"/>
    <w:rPr>
      <w:rFonts w:ascii="Courier New" w:eastAsia="Times New Roman" w:hAnsi="Courier New" w:cs="Courier New"/>
      <w:sz w:val="20"/>
      <w:szCs w:val="20"/>
    </w:rPr>
  </w:style>
  <w:style w:type="paragraph" w:styleId="HTML1">
    <w:name w:val="HTML Preformatted"/>
    <w:basedOn w:val="a0"/>
    <w:link w:val="HTML2"/>
    <w:rsid w:val="0006073D"/>
    <w:pPr>
      <w:textAlignment w:val="baseline"/>
    </w:pPr>
    <w:rPr>
      <w:rFonts w:ascii="Courier New" w:eastAsia="MS Mincho" w:hAnsi="Courier New"/>
      <w:lang w:eastAsia="x-none"/>
    </w:rPr>
  </w:style>
  <w:style w:type="character" w:customStyle="1" w:styleId="HTML2">
    <w:name w:val="HTML 预设格式 字符"/>
    <w:basedOn w:val="a1"/>
    <w:link w:val="HTML1"/>
    <w:rsid w:val="0006073D"/>
    <w:rPr>
      <w:rFonts w:ascii="Courier New" w:eastAsia="MS Mincho" w:hAnsi="Courier New"/>
      <w:lang w:val="en-GB" w:eastAsia="x-none"/>
    </w:rPr>
  </w:style>
  <w:style w:type="character" w:customStyle="1" w:styleId="href">
    <w:name w:val="href"/>
    <w:basedOn w:val="a1"/>
    <w:rsid w:val="0006073D"/>
  </w:style>
  <w:style w:type="character" w:customStyle="1" w:styleId="st">
    <w:name w:val="st"/>
    <w:basedOn w:val="a1"/>
    <w:rsid w:val="0006073D"/>
  </w:style>
  <w:style w:type="character" w:customStyle="1" w:styleId="st1">
    <w:name w:val="st1"/>
    <w:basedOn w:val="a1"/>
    <w:rsid w:val="0006073D"/>
  </w:style>
  <w:style w:type="character" w:styleId="HTML3">
    <w:name w:val="HTML Code"/>
    <w:unhideWhenUsed/>
    <w:rsid w:val="0006073D"/>
    <w:rPr>
      <w:rFonts w:ascii="Courier New" w:eastAsia="宋体" w:hAnsi="Courier New" w:cs="Courier New" w:hint="default"/>
      <w:color w:val="0000FF"/>
      <w:kern w:val="2"/>
      <w:sz w:val="20"/>
      <w:szCs w:val="20"/>
      <w:lang w:val="en-US" w:eastAsia="zh-CN" w:bidi="ar-SA"/>
    </w:rPr>
  </w:style>
  <w:style w:type="character" w:customStyle="1" w:styleId="afff0">
    <w:name w:val="无间隔 字符"/>
    <w:basedOn w:val="a1"/>
    <w:link w:val="afff"/>
    <w:uiPriority w:val="1"/>
    <w:rsid w:val="0006073D"/>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520">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4037594">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62605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7401278">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28673547">
      <w:bodyDiv w:val="1"/>
      <w:marLeft w:val="0"/>
      <w:marRight w:val="0"/>
      <w:marTop w:val="0"/>
      <w:marBottom w:val="0"/>
      <w:divBdr>
        <w:top w:val="none" w:sz="0" w:space="0" w:color="auto"/>
        <w:left w:val="none" w:sz="0" w:space="0" w:color="auto"/>
        <w:bottom w:val="none" w:sz="0" w:space="0" w:color="auto"/>
        <w:right w:val="none" w:sz="0" w:space="0" w:color="auto"/>
      </w:divBdr>
    </w:div>
    <w:div w:id="2037542953">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 Shan</cp:lastModifiedBy>
  <cp:revision>3</cp:revision>
  <dcterms:created xsi:type="dcterms:W3CDTF">2025-05-23T07:10:00Z</dcterms:created>
  <dcterms:modified xsi:type="dcterms:W3CDTF">2025-05-23T07:10:00Z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